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7B" w:rsidRPr="00AD73E0" w:rsidRDefault="006B7987" w:rsidP="006B7987">
      <w:pPr>
        <w:bidi w:val="0"/>
        <w:jc w:val="center"/>
        <w:rPr>
          <w:rFonts w:ascii="Traditional Arabic" w:hAnsi="Traditional Arabic" w:cs="B Zar"/>
          <w:b/>
          <w:bCs/>
          <w:color w:val="C00000"/>
          <w:sz w:val="32"/>
          <w:szCs w:val="32"/>
        </w:rPr>
      </w:pPr>
      <w:r w:rsidRPr="00AD73E0">
        <w:rPr>
          <w:rFonts w:ascii="Traditional Arabic" w:hAnsi="Traditional Arabic" w:cs="B Zar" w:hint="cs"/>
          <w:b/>
          <w:bCs/>
          <w:color w:val="C00000"/>
          <w:sz w:val="32"/>
          <w:szCs w:val="32"/>
          <w:rtl/>
        </w:rPr>
        <w:t>فهرست مجلات خارجي گروه عربي</w:t>
      </w:r>
      <w:bookmarkStart w:id="0" w:name="_GoBack"/>
      <w:bookmarkEnd w:id="0"/>
    </w:p>
    <w:tbl>
      <w:tblPr>
        <w:tblStyle w:val="TableGrid"/>
        <w:bidiVisual/>
        <w:tblW w:w="15212" w:type="dxa"/>
        <w:jc w:val="center"/>
        <w:tblInd w:w="-827" w:type="dxa"/>
        <w:tblLayout w:type="fixed"/>
        <w:tblLook w:val="04A0"/>
      </w:tblPr>
      <w:tblGrid>
        <w:gridCol w:w="716"/>
        <w:gridCol w:w="2249"/>
        <w:gridCol w:w="1559"/>
        <w:gridCol w:w="3279"/>
        <w:gridCol w:w="992"/>
        <w:gridCol w:w="1372"/>
        <w:gridCol w:w="2597"/>
        <w:gridCol w:w="1276"/>
        <w:gridCol w:w="1172"/>
      </w:tblGrid>
      <w:tr w:rsidR="004E1E0F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A477C3" w:rsidRPr="00763170" w:rsidRDefault="00A477C3" w:rsidP="00A627C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A477C3" w:rsidRPr="001E055C" w:rsidRDefault="00A477C3" w:rsidP="0076317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A477C3" w:rsidRPr="00763170" w:rsidRDefault="00A477C3" w:rsidP="00A627C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A477C3" w:rsidRPr="00763170" w:rsidRDefault="00A477C3" w:rsidP="00A627C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A477C3" w:rsidRPr="00340ACB" w:rsidRDefault="00A477C3" w:rsidP="00BE31A5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A477C3" w:rsidRPr="00340ACB" w:rsidRDefault="00A477C3" w:rsidP="005369F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A477C3" w:rsidRPr="00053BFB" w:rsidRDefault="00346A1E" w:rsidP="00A627C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="00A477C3"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A477C3" w:rsidRPr="00340ACB" w:rsidRDefault="00A477C3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نمایه های 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A477C3" w:rsidRPr="00053BFB" w:rsidRDefault="00A477C3" w:rsidP="00A627C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1F762F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130F72" w:rsidRDefault="00130F72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A477C3" w:rsidRPr="00BF662D" w:rsidRDefault="00A477C3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آداب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البصرة</w:t>
            </w:r>
          </w:p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18148212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spacing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البصرة / عراق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استاذ دكتوراه باسم عبد العزيز العثمان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1968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A477C3" w:rsidRPr="00053BFB" w:rsidRDefault="00A477C3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ادبیات و علوم انسانی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A477C3" w:rsidRPr="00053BFB" w:rsidRDefault="00A477C3" w:rsidP="0056018B">
            <w:pPr>
              <w:spacing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1F4F39" w:rsidRPr="001F4F39" w:rsidRDefault="001F4F39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477C3" w:rsidRPr="001F4F39" w:rsidRDefault="00A477C3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1F762F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130F72" w:rsidRDefault="00130F72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الأد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ب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2228-2588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قسنطينة الجزائر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 رو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Adab Revue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1994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و مطالعات زبانی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CD3EF0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130F72" w:rsidRDefault="00130F72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آداب الکوفة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1994-8999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الكوفة (عراق)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هادي عبد النبي التميمي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2008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ادبیات و علوم انسانی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حقوق،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اقتصاد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و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....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CD3EF0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130F72" w:rsidRDefault="00130F72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اللسانيات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2588-2031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وزارة التعليم العالي والبحث العلمي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(الجزایر)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Assia Boumaraf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1971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شناسی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33055" w:rsidRDefault="00133055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133055" w:rsidRDefault="00133055" w:rsidP="00CD3E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Default="00CD3EF0" w:rsidP="001330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CD3EF0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130F72" w:rsidRDefault="00130F72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الأستاذ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0552-265X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بغداد كلية التربية ابن رشد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Huda abbas Kanber (PhD.)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هدی عباس قنبر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2004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نیمه 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مسائل آموزش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BE31A5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E31A5">
              <w:rPr>
                <w:rFonts w:ascii="Arial" w:hAnsi="Arial" w:cs="B Nazanin" w:hint="cs"/>
                <w:sz w:val="26"/>
                <w:szCs w:val="26"/>
              </w:rPr>
              <w:t>ISESCO</w:t>
            </w:r>
          </w:p>
          <w:p w:rsidR="00CD3EF0" w:rsidRPr="00053BFB" w:rsidRDefault="00CD3EF0" w:rsidP="00CD3EF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E31A5">
              <w:rPr>
                <w:rFonts w:ascii="Arial" w:hAnsi="Arial" w:cs="B Nazanin" w:hint="cs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Default="00CD3EF0" w:rsidP="00CD3E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  <w:p w:rsidR="00CD3EF0" w:rsidRPr="001F4F39" w:rsidRDefault="00CD3EF0" w:rsidP="00CD3E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620EB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9620E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الباحث</w:t>
            </w: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 xml:space="preserve"> 1112-4881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الأغواط (الجزائر)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الدکتور عبدالعليم بوفاتح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2009م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/>
                <w:sz w:val="26"/>
                <w:szCs w:val="26"/>
                <w:rtl/>
              </w:rPr>
              <w:t>زبان، ادبیات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،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علوم انسانی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9620EB" w:rsidRPr="001F4F39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Pr="001F4F39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9620EB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9620E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473F9" w:rsidRDefault="00C473F9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التعريب</w:t>
            </w: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المنظمة العربية للتربية والثقافة والعلوم /سوريه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rtl/>
              </w:rPr>
              <w:t>محمود السيد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1991م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نیمه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مطالعات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ترجمه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9620EB" w:rsidRPr="001F4F39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Pr="001F4F39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5/4</w:t>
            </w:r>
          </w:p>
        </w:tc>
      </w:tr>
      <w:tr w:rsidR="009620EB" w:rsidRPr="00340ACB" w:rsidTr="001F762F">
        <w:trPr>
          <w:trHeight w:val="1010"/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9620E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الخطاب</w:t>
            </w: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2602-5310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دانشگاه مولود معمری تیزی وزو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د .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بوجمعة شتوان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2006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و زبان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9620EB" w:rsidRPr="00053BFB" w:rsidRDefault="009620EB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المنهل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9620EB" w:rsidRPr="001F4F39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  <w:p w:rsidR="00BF662D" w:rsidRPr="001F4F39" w:rsidRDefault="00BF662D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CD3EF0" w:rsidRPr="00763170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CD3EF0" w:rsidRPr="001E055C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CD3EF0" w:rsidRPr="00763170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CD3EF0" w:rsidRPr="00763170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CD3EF0" w:rsidRPr="00340ACB" w:rsidRDefault="00CD3EF0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CD3EF0" w:rsidRPr="00340ACB" w:rsidRDefault="00CD3EF0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CD3EF0" w:rsidRPr="00053BFB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CD3EF0" w:rsidRPr="00340ACB" w:rsidRDefault="00CD3EF0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نمایه های 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CD3EF0" w:rsidRPr="00053BFB" w:rsidRDefault="00CD3EF0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CD3EF0" w:rsidRDefault="00CD3EF0" w:rsidP="002962B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D61A6E">
            <w:pPr>
              <w:tabs>
                <w:tab w:val="left" w:pos="331"/>
              </w:tabs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الدراسات الادبیة </w:t>
            </w:r>
          </w:p>
          <w:p w:rsidR="00CD3EF0" w:rsidRPr="00053BFB" w:rsidRDefault="00CD3EF0" w:rsidP="00875F23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الجامعة اللبنانية / لبنان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پروفسور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فکتور الک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ک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1959م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نیمه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تطبیقی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bookmarkStart w:id="1" w:name="OLE_LINK39"/>
            <w:bookmarkStart w:id="2" w:name="OLE_LINK40"/>
            <w:bookmarkStart w:id="3" w:name="OLE_LINK43"/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الدراسات ا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للغوية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والترجم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ي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ة</w:t>
            </w:r>
            <w:bookmarkEnd w:id="1"/>
            <w:bookmarkEnd w:id="2"/>
            <w:bookmarkEnd w:id="3"/>
          </w:p>
          <w:p w:rsidR="00CD3EF0" w:rsidRPr="00053BFB" w:rsidRDefault="00CD3EF0" w:rsidP="00C95693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موسسه بیت الحکمة عراق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رضا کامل الموسوی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2003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ترجمه و زبانشناسی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پایگاه المجلات العراقية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BF662D" w:rsidRDefault="00CD3EF0" w:rsidP="005F19F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العربية والترجمة</w:t>
            </w:r>
          </w:p>
          <w:p w:rsidR="00CD3EF0" w:rsidRPr="00053BFB" w:rsidRDefault="00CD3EF0" w:rsidP="00C95693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المنظمة العربية للترجمة / لبنان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363C00" w:rsidRDefault="00CD3EF0" w:rsidP="00F22D1E">
            <w:pPr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هيثم الناهي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2006م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 (ترجمه)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ترجمه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363C00" w:rsidRDefault="00CD3EF0" w:rsidP="00F22D1E">
            <w:pPr>
              <w:jc w:val="center"/>
              <w:rPr>
                <w:rFonts w:ascii="Arial" w:hAnsi="Arial" w:cs="B Nazanin"/>
                <w:sz w:val="14"/>
                <w:szCs w:val="14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363C00" w:rsidRDefault="00CD3EF0" w:rsidP="00F22D1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BF662D" w:rsidRDefault="00CD3EF0" w:rsidP="005F19F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5F19F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العميد</w:t>
            </w:r>
          </w:p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52363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2227-0345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العتبة العباسية المقدسة / عراق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استاذ الدکتور شوقی مصطفی الموسوی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2012م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ادبيات عربی و علوم انسانی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2363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  <w:vAlign w:val="center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اللغة العربية وآدابها</w:t>
            </w:r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2072-4756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كوفة (عراق)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استاذ الدکتور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حسن عبد عودة الخاقاني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2001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ادبيات عربی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8F626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Default="00CD3EF0" w:rsidP="0052363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  <w:p w:rsidR="00CD3EF0" w:rsidRPr="001F4F39" w:rsidRDefault="00CD3EF0" w:rsidP="0052363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bookmarkStart w:id="4" w:name="OLE_LINK5"/>
            <w:bookmarkStart w:id="5" w:name="OLE_LINK6"/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اللغة والادب</w:t>
            </w:r>
            <w:bookmarkEnd w:id="4"/>
            <w:bookmarkEnd w:id="5"/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13F1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 xml:space="preserve"> 1111-1143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D13F1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دانشگاه الجزایر(2)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430D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أ.د.وحید بن بوعزیز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1992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و زبان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D13F12" w:rsidRDefault="00CD3EF0" w:rsidP="002962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CD3EF0" w:rsidRPr="001F4F39" w:rsidRDefault="00CD3EF0" w:rsidP="00D13F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BF662D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المجلة الأردنیة في اللغة العربیة وآدابها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1026-3721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معاونت پژوهشی دانشگاه مؤته اردن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أ.د.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خلیل عبد الرفوع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2005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پژوهی،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B Nazanin"/>
                <w:sz w:val="26"/>
                <w:szCs w:val="26"/>
                <w:rtl/>
              </w:rPr>
              <w:t>ادب پژوهي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نقد ادبی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</w:p>
          <w:p w:rsidR="00CD3EF0" w:rsidRPr="001A7819" w:rsidRDefault="00CD3EF0" w:rsidP="00053BFB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CD3EF0" w:rsidRPr="001F4F39" w:rsidRDefault="00CD3EF0" w:rsidP="001A78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BF662D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F662D">
              <w:rPr>
                <w:rFonts w:ascii="Arial" w:hAnsi="Arial"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بحوث سيميائية</w:t>
            </w:r>
          </w:p>
          <w:p w:rsidR="00CD3EF0" w:rsidRPr="00053BFB" w:rsidRDefault="00CD3EF0" w:rsidP="00D61A6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D61A6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2602-5469</w:t>
            </w:r>
          </w:p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ابوبکر بلقاید، تلمسان(الجزایر)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بشیر عبدالعالی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C03E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شناسی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FC03E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C03E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9620EB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1E055C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نمایه های 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D3EF0" w:rsidRPr="00340ACB" w:rsidTr="001F762F">
        <w:trPr>
          <w:trHeight w:val="1214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2962BF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</w:p>
          <w:p w:rsidR="00CD3EF0" w:rsidRPr="00340ACB" w:rsidRDefault="00CD3EF0" w:rsidP="002962BF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>
              <w:rPr>
                <w:rFonts w:ascii="Traditional Arabic" w:hAnsi="Traditional Arabic"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سیمیائیات</w:t>
            </w:r>
          </w:p>
          <w:p w:rsidR="00CD3EF0" w:rsidRPr="00053BFB" w:rsidRDefault="00CD3EF0" w:rsidP="002962BF">
            <w:pPr>
              <w:bidi w:val="0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ISNN:</w:t>
            </w:r>
          </w:p>
          <w:p w:rsidR="00CD3EF0" w:rsidRPr="00053BFB" w:rsidRDefault="00CD3EF0" w:rsidP="009620E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7015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-</w:t>
            </w:r>
            <w:r w:rsidRPr="00053BFB">
              <w:rPr>
                <w:rFonts w:ascii="Arial" w:hAnsi="Arial" w:cs="B Nazanin"/>
                <w:sz w:val="26"/>
                <w:szCs w:val="26"/>
              </w:rPr>
              <w:t>1112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دانشگاه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وهران</w:t>
            </w:r>
          </w:p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(الجزایر)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أ.د.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ناصر سطمبول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2962B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شناسی و ادبیات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90484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90484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2962B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90484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5/4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</w:p>
          <w:p w:rsidR="00CD3EF0" w:rsidRPr="00340ACB" w:rsidRDefault="00CD3EF0" w:rsidP="008A52E2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>
              <w:rPr>
                <w:rFonts w:ascii="Traditional Arabic" w:hAnsi="Traditional Arabic"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bookmarkStart w:id="6" w:name="OLE_LINK3"/>
            <w:bookmarkStart w:id="7" w:name="OLE_LINK4"/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دراسات استشراقية</w:t>
            </w:r>
          </w:p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ISNN:</w:t>
            </w:r>
          </w:p>
          <w:bookmarkEnd w:id="6"/>
          <w:bookmarkEnd w:id="7"/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2409-1928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D388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المرکز الاسلامی للدراسات الاستراتيجية (عراق)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1F3E1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السيد هاشم مرتضي الميلاني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2014م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نیمه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1F3E1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شرق شناسی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D3EF0" w:rsidRPr="00053BFB" w:rsidRDefault="00CD3EF0" w:rsidP="000D388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A45738" w:rsidRDefault="00CD3EF0" w:rsidP="00AF1A82">
            <w:pPr>
              <w:jc w:val="center"/>
              <w:rPr>
                <w:rFonts w:ascii="Traditional Arabic" w:hAnsi="Traditional Arabic" w:cs="B Zar"/>
                <w:sz w:val="20"/>
                <w:szCs w:val="20"/>
                <w:rtl/>
              </w:rPr>
            </w:pPr>
          </w:p>
          <w:p w:rsidR="00CD3EF0" w:rsidRPr="00340ACB" w:rsidRDefault="00CD3EF0" w:rsidP="00AF1A82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>
              <w:rPr>
                <w:rFonts w:ascii="Traditional Arabic" w:hAnsi="Traditional Arabic"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فکر و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إبداع </w:t>
            </w:r>
          </w:p>
          <w:p w:rsidR="00CD3EF0" w:rsidRPr="00053BFB" w:rsidRDefault="00CD3EF0" w:rsidP="00D61A6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A4573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2006-1666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رابطة الادب الحدیث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قاهره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04D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أ.د.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حسن البنداری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1999م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8F626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879F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ادبی اسلامی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اتحاد الجامعات العربیة للآداب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1818-9849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یرموک اردن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الاستاذ الدکتور زياد صالح الزعبي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2004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ادبيات عرب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21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مجلة الاداب و اللغات</w:t>
            </w:r>
          </w:p>
          <w:p w:rsidR="00CD3EF0" w:rsidRPr="00053BFB" w:rsidRDefault="00CD3EF0" w:rsidP="0085442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2D01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2602-6341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pStyle w:val="Heading2"/>
              <w:jc w:val="center"/>
              <w:outlineLvl w:val="1"/>
              <w:rPr>
                <w:rFonts w:ascii="Arial" w:eastAsiaTheme="minorEastAsia" w:hAnsi="Arial" w:cs="B Nazanin"/>
                <w:b w:val="0"/>
                <w:bCs w:val="0"/>
                <w:sz w:val="26"/>
                <w:szCs w:val="26"/>
                <w:lang w:bidi="fa-IR"/>
              </w:rPr>
            </w:pPr>
            <w:r w:rsidRPr="00053BFB">
              <w:rPr>
                <w:rFonts w:ascii="Arial" w:eastAsiaTheme="minorEastAsia" w:hAnsi="Arial"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البلیدة - علی لونیسی (الجزاير)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د. هدی اکمون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2003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و زبان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A627C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A627C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22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الآداب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1994-473X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دانشگاه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بغداد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الاستاذ الدکتور منذر علي عبد المالک</w:t>
            </w:r>
          </w:p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1982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53BF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عمومي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937E7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ادبيات و علوم انساني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جفرافيا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اقتصاد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053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23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مجلة الآداب و اللغات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6E6BA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2602-7216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دانشگاه  الاغواط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(الجزاير)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الدکتور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سلیمان بن علی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2003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و ادبیات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5/4</w:t>
            </w:r>
          </w:p>
          <w:p w:rsidR="009620EB" w:rsidRDefault="009620EB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Pr="001F4F39" w:rsidRDefault="009620EB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620EB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1E055C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نمایه های 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24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1F762F">
            <w:pPr>
              <w:shd w:val="clear" w:color="auto" w:fill="EAF1DD" w:themeFill="accent3" w:themeFillTint="33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F762F">
              <w:rPr>
                <w:rFonts w:ascii="Arial" w:hAnsi="Arial" w:cs="B Nazanin"/>
                <w:sz w:val="26"/>
                <w:szCs w:val="26"/>
                <w:shd w:val="clear" w:color="auto" w:fill="EAF1DD" w:themeFill="accent3" w:themeFillTint="33"/>
                <w:rtl/>
              </w:rPr>
              <w:t>مجلة الآداب والعلوم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الإنسانية</w:t>
            </w:r>
          </w:p>
          <w:p w:rsidR="00CD3EF0" w:rsidRPr="00053BFB" w:rsidRDefault="00CD3EF0" w:rsidP="001F762F">
            <w:pPr>
              <w:shd w:val="clear" w:color="auto" w:fill="EAF1DD" w:themeFill="accent3" w:themeFillTint="33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</w:t>
            </w:r>
          </w:p>
          <w:p w:rsidR="00CD3EF0" w:rsidRPr="00053BFB" w:rsidRDefault="00CD3EF0" w:rsidP="006E6BAC">
            <w:pPr>
              <w:shd w:val="clear" w:color="auto" w:fill="FFFFFF" w:themeFill="background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F762F">
              <w:rPr>
                <w:rFonts w:ascii="Arial" w:hAnsi="Arial" w:cs="B Nazanin"/>
                <w:sz w:val="26"/>
                <w:szCs w:val="26"/>
                <w:shd w:val="clear" w:color="auto" w:fill="EAF1DD" w:themeFill="accent3" w:themeFillTint="33"/>
              </w:rPr>
              <w:t>2588-2449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6E6BA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الأمير عبدالقادر للعلوم الإسلامية / الجزائر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6E6BAC">
            <w:pPr>
              <w:pStyle w:val="List1"/>
              <w:shd w:val="clear" w:color="auto" w:fill="FFFFFF"/>
              <w:bidi/>
              <w:spacing w:before="0" w:beforeAutospacing="0" w:after="150" w:afterAutospacing="0" w:line="330" w:lineRule="atLeast"/>
              <w:jc w:val="center"/>
              <w:rPr>
                <w:rFonts w:ascii="Arial" w:eastAsiaTheme="minorEastAsia" w:hAnsi="Arial" w:cs="B Nazanin"/>
                <w:sz w:val="26"/>
                <w:szCs w:val="26"/>
              </w:rPr>
            </w:pPr>
            <w:r w:rsidRPr="001F762F">
              <w:rPr>
                <w:rFonts w:ascii="Arial" w:eastAsiaTheme="minorEastAsia" w:hAnsi="Arial" w:cs="B Nazanin"/>
                <w:sz w:val="26"/>
                <w:szCs w:val="26"/>
                <w:shd w:val="clear" w:color="auto" w:fill="EAF1DD" w:themeFill="accent3" w:themeFillTint="33"/>
                <w:rtl/>
              </w:rPr>
              <w:t>رياض بن الشيخ الحسين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2002م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نیمه 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6E6BA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ا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سلامي، قرآني، أدبي، زبانشناختی تاريخي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917FFC" w:rsidRDefault="00CD3EF0" w:rsidP="008A52E2">
            <w:pPr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الدراسات اللغوية والأدبية</w:t>
            </w:r>
          </w:p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ISNN:</w:t>
            </w:r>
          </w:p>
          <w:p w:rsidR="00CD3EF0" w:rsidRPr="00053BFB" w:rsidRDefault="00CD3EF0" w:rsidP="00F36DB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2180-1665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523A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دانشگاه </w:t>
            </w:r>
          </w:p>
          <w:p w:rsidR="00CD3EF0" w:rsidRPr="00053BFB" w:rsidRDefault="00CD3EF0" w:rsidP="00E523A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بین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softHyphen/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الملی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اسلامی مالزی</w:t>
            </w:r>
          </w:p>
          <w:p w:rsidR="00CD3EF0" w:rsidRPr="00053BFB" w:rsidRDefault="00CD3EF0" w:rsidP="00C0009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International Islamic University Malaysia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أ.د. عاصم شحادة علي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2009م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ادبیات و زبان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المنهل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Google scholar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E523A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E523A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E523A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26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0279D1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القادسية في الآداب والعلوم التربوية</w:t>
            </w:r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9620E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2518-9174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القادسية (عراق)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د. سرحان جفات سلمان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2001م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علوم انساني و تربيتي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و دیگر رشته ها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Default="00CD3EF0" w:rsidP="008F62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8F62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F62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CD3EF0" w:rsidRPr="001F4F39" w:rsidRDefault="00CD3EF0" w:rsidP="008F626E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5/3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A627C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A627C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27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670BC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اللغة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العربیة وآدابها</w:t>
            </w:r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85442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9830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</w:t>
            </w:r>
            <w:r w:rsidRPr="00053BFB">
              <w:rPr>
                <w:rFonts w:ascii="Arial" w:hAnsi="Arial" w:cs="B Nazanin"/>
                <w:sz w:val="26"/>
                <w:szCs w:val="26"/>
              </w:rPr>
              <w:t>2352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1B087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1B087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الجزاير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A627CB">
            <w:pPr>
              <w:jc w:val="both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94807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الاستاذ الدکتور محمد بلعزوقی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6B7987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1992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DA10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DA10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ادبیات عرب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Default="00CD3EF0" w:rsidP="00DA10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DA10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DA10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DA10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28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B6284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مجلة المخبر</w:t>
            </w:r>
          </w:p>
          <w:p w:rsidR="00CD3EF0" w:rsidRPr="00053BFB" w:rsidRDefault="00CD3EF0" w:rsidP="00B6284F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EISSN:</w:t>
            </w:r>
          </w:p>
          <w:p w:rsidR="00CD3EF0" w:rsidRPr="00053BFB" w:rsidRDefault="00CD3EF0" w:rsidP="002D01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2600-6898</w:t>
            </w:r>
          </w:p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دانشگاه  محمد خضر بسکرة (الجزاير)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أ.د.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مفقوده صالح</w:t>
            </w:r>
          </w:p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و ادبیات عربی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29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734AC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آداب الفراهيدي</w:t>
            </w:r>
          </w:p>
          <w:p w:rsidR="00CD3EF0" w:rsidRPr="00053BFB" w:rsidRDefault="00CD3EF0" w:rsidP="00734AC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C46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20749554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تکریت (عراق)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D71E7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استاذ دکتوراه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سعد سلمان عبد الله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المشهداني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2009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937E7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ادبیات و علوم انسانی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الهیات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فقه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،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جغرافیا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، اقتصاد و ...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پایگاه المجلات العراقية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5/3</w:t>
            </w:r>
          </w:p>
        </w:tc>
      </w:tr>
      <w:tr w:rsidR="009620EB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1E055C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شروع </w:t>
            </w: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 xml:space="preserve">نمایه های </w:t>
            </w: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مصوب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30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جامعة الأنبار للغات والآداب</w:t>
            </w:r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C466E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2073-6614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الأنبار (عراق)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أ. د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. عامر مهیدی</w:t>
            </w:r>
          </w:p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E3596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2009م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ادبيات عربی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31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جیل الدراسات الادبیة والفکریة</w:t>
            </w:r>
          </w:p>
          <w:p w:rsidR="00CD3EF0" w:rsidRPr="00053BFB" w:rsidRDefault="00CD3EF0" w:rsidP="001C710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F22D1E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cs="B Nazanin"/>
                <w:sz w:val="26"/>
                <w:szCs w:val="26"/>
              </w:rPr>
              <w:t xml:space="preserve"> </w:t>
            </w:r>
            <w:r w:rsidRPr="00053BFB">
              <w:rPr>
                <w:rFonts w:ascii="Arial" w:hAnsi="Arial" w:cs="B Nazanin"/>
                <w:sz w:val="26"/>
                <w:szCs w:val="26"/>
              </w:rPr>
              <w:t>2311-519X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مرکز پژوهش های علمی جیل (بخش خصوصی)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دکتر غزلان هاشمی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2013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وادب پژوهی ،معرفت شناختی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012D0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12D0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32</w:t>
            </w:r>
          </w:p>
          <w:p w:rsidR="00CD3EF0" w:rsidRPr="00053BFB" w:rsidRDefault="00CD3EF0" w:rsidP="00293091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687FA0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مجلة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الکليه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 xml:space="preserve"> الاسلامية الجامعة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F36DB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 xml:space="preserve"> 62081997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كلية الاسلامية الجامعة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النجف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‌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الاشرف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استاذ دكتوراه حسن عيسى الحكيم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2006 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نيمه 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علوم انسانی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5/4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33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كلية التربية</w:t>
            </w:r>
          </w:p>
          <w:p w:rsidR="00CD3EF0" w:rsidRPr="00053BFB" w:rsidRDefault="00CD3EF0" w:rsidP="003E6708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C466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24171994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واسط (عراق)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أ.د سعد عبود سمار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2007م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عمومی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تاریخ. جغرافی ادبیات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.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روانشناسی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D3EF0" w:rsidRPr="00053BFB" w:rsidRDefault="00133055" w:rsidP="0056018B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-----</w:t>
            </w:r>
          </w:p>
          <w:p w:rsidR="00CD3EF0" w:rsidRPr="00053BFB" w:rsidRDefault="00CD3EF0" w:rsidP="0056018B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5/3</w:t>
            </w: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D3EF0" w:rsidRPr="00340ACB" w:rsidTr="001F762F">
        <w:trPr>
          <w:trHeight w:val="903"/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087E7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087E7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34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كلية اللغات</w:t>
            </w:r>
          </w:p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41BE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2074-9279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دانشگاه بغداد (عراق)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734A2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د. رياض ابراهيم خليل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1994م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5543DC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ادبيات عربی و ترجمه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56018B">
            <w:pPr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725E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D41B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5/4</w:t>
            </w:r>
          </w:p>
          <w:p w:rsidR="00CD3EF0" w:rsidRPr="001F4F39" w:rsidRDefault="00CD3EF0" w:rsidP="00725E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35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701FA3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مجلة مجمع اللغة العربية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 بدمشق</w:t>
            </w:r>
          </w:p>
          <w:p w:rsidR="00CD3EF0" w:rsidRPr="00053BFB" w:rsidRDefault="00CD3EF0" w:rsidP="00CF5343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ISBN:</w:t>
            </w:r>
          </w:p>
          <w:p w:rsidR="00CD3EF0" w:rsidRPr="00053BFB" w:rsidRDefault="00CD3EF0" w:rsidP="00DC46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978-9933-0-0494-1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701FA3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DC466E">
            <w:pPr>
              <w:spacing w:before="100" w:beforeAutospacing="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مجمع اللغة العربية بدمشق / سوريه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B6390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B6390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DC46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الدکتور محمود السيد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1921م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نیمه ت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زبان و ادبيات عربی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DC466E" w:rsidRDefault="00CD3EF0" w:rsidP="00AA747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CD3EF0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  <w:p w:rsidR="009620EB" w:rsidRDefault="009620EB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Default="009620EB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20EB" w:rsidRPr="001F4F39" w:rsidRDefault="009620EB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620EB" w:rsidRPr="00340ACB" w:rsidTr="001F762F">
        <w:trPr>
          <w:jc w:val="center"/>
        </w:trPr>
        <w:tc>
          <w:tcPr>
            <w:tcW w:w="716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24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1E055C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3279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763170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>سردبير</w:t>
            </w:r>
          </w:p>
        </w:tc>
        <w:tc>
          <w:tcPr>
            <w:tcW w:w="992" w:type="dxa"/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شروع </w:t>
            </w:r>
            <w:r w:rsidRPr="0076317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اعتبار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نوع مجله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57" w:type="dxa"/>
              <w:right w:w="57" w:type="dxa"/>
            </w:tcMar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حوزه </w:t>
            </w:r>
            <w:r w:rsidRPr="00053BFB">
              <w:rPr>
                <w:rFonts w:cs="B Nazanin"/>
                <w:b/>
                <w:bCs/>
                <w:sz w:val="26"/>
                <w:szCs w:val="26"/>
                <w:rtl/>
              </w:rPr>
              <w:t xml:space="preserve">چاپ مقالات </w:t>
            </w:r>
          </w:p>
        </w:tc>
        <w:tc>
          <w:tcPr>
            <w:tcW w:w="1276" w:type="dxa"/>
            <w:shd w:val="clear" w:color="auto" w:fill="FFC000"/>
          </w:tcPr>
          <w:p w:rsidR="009620EB" w:rsidRPr="00340ACB" w:rsidRDefault="009620EB" w:rsidP="0056018B">
            <w:pPr>
              <w:jc w:val="center"/>
              <w:rPr>
                <w:rFonts w:ascii="Traditional Arabic" w:hAnsi="Traditional Arabic" w:cs="B Zar"/>
                <w:sz w:val="26"/>
                <w:szCs w:val="26"/>
                <w:rtl/>
              </w:rPr>
            </w:pP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t xml:space="preserve">نمایه های </w:t>
            </w:r>
            <w:r w:rsidRPr="00763170">
              <w:rPr>
                <w:rFonts w:cs="B Nazanin"/>
                <w:b/>
                <w:bCs/>
                <w:sz w:val="26"/>
                <w:szCs w:val="26"/>
                <w:rtl/>
              </w:rPr>
              <w:lastRenderedPageBreak/>
              <w:t>معتبر</w:t>
            </w:r>
            <w:r w:rsidRPr="00340ACB">
              <w:rPr>
                <w:rFonts w:ascii="Traditional Arabic" w:hAnsi="Traditional Arabic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72" w:type="dxa"/>
            <w:shd w:val="clear" w:color="auto" w:fill="FFC000"/>
          </w:tcPr>
          <w:p w:rsidR="009620EB" w:rsidRPr="00053BFB" w:rsidRDefault="009620EB" w:rsidP="0056018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3BFB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مصوب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36</w:t>
            </w:r>
          </w:p>
        </w:tc>
        <w:tc>
          <w:tcPr>
            <w:tcW w:w="224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مجله الممارسات اللغوية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2170-0583</w:t>
            </w:r>
          </w:p>
        </w:tc>
        <w:tc>
          <w:tcPr>
            <w:tcW w:w="155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دانشگاه مولود معمری (الجزاير)</w:t>
            </w:r>
          </w:p>
        </w:tc>
        <w:tc>
          <w:tcPr>
            <w:tcW w:w="3279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صالح بلعيد</w:t>
            </w:r>
          </w:p>
        </w:tc>
        <w:tc>
          <w:tcPr>
            <w:tcW w:w="992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2011م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تخصصي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ادبیات و </w:t>
            </w: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شناسی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D3EF0" w:rsidRPr="00053BFB" w:rsidRDefault="00CD3EF0" w:rsidP="000D5D9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  <w:p w:rsidR="00CD3EF0" w:rsidRPr="00053BFB" w:rsidRDefault="00CD3EF0" w:rsidP="000D5D9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المنهل</w:t>
            </w:r>
          </w:p>
          <w:p w:rsidR="00CD3EF0" w:rsidRPr="00053BFB" w:rsidRDefault="00CD3EF0" w:rsidP="000D5D98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arabase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5/5</w:t>
            </w:r>
          </w:p>
        </w:tc>
      </w:tr>
      <w:tr w:rsidR="001F762F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37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مجله آداب ذی قار</w:t>
            </w:r>
          </w:p>
          <w:p w:rsidR="00CD3EF0" w:rsidRPr="00053BFB" w:rsidRDefault="00CD3EF0" w:rsidP="001C710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DC466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155420736584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pStyle w:val="NormalWeb"/>
              <w:jc w:val="center"/>
              <w:rPr>
                <w:rFonts w:ascii="Arial" w:eastAsiaTheme="minorEastAsia" w:hAnsi="Arial" w:cs="B Nazanin"/>
                <w:sz w:val="26"/>
                <w:szCs w:val="26"/>
                <w:rtl/>
                <w:lang w:bidi="fa-IR"/>
              </w:rPr>
            </w:pPr>
            <w:r w:rsidRPr="00053BFB">
              <w:rPr>
                <w:rFonts w:ascii="Arial" w:eastAsiaTheme="minorEastAsia" w:hAnsi="Arial" w:cs="B Nazanin" w:hint="cs"/>
                <w:sz w:val="26"/>
                <w:szCs w:val="26"/>
                <w:rtl/>
                <w:lang w:bidi="fa-IR"/>
              </w:rPr>
              <w:t>جامعه ذی قار (عراق)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کاظم عبدنتيش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2010 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نیمه ت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زبان و ادبیات عربی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F22D1E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</w:rPr>
              <w:t>ISC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1F4F39" w:rsidRDefault="00CD3EF0" w:rsidP="00F22D1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CD3EF0" w:rsidRPr="00340ACB" w:rsidTr="001F762F">
        <w:trPr>
          <w:jc w:val="center"/>
        </w:trPr>
        <w:tc>
          <w:tcPr>
            <w:tcW w:w="716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CD3EF0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8A52E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>38</w:t>
            </w:r>
          </w:p>
        </w:tc>
        <w:tc>
          <w:tcPr>
            <w:tcW w:w="224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933EE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مجله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حوليات التراث</w:t>
            </w:r>
          </w:p>
          <w:p w:rsidR="00CD3EF0" w:rsidRPr="00053BFB" w:rsidRDefault="00CD3EF0" w:rsidP="001C710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ISSN:</w:t>
            </w:r>
          </w:p>
          <w:p w:rsidR="00CD3EF0" w:rsidRPr="00053BFB" w:rsidRDefault="00CD3EF0" w:rsidP="002B0423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5020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-</w:t>
            </w:r>
            <w:r w:rsidRPr="00053BFB">
              <w:rPr>
                <w:rFonts w:ascii="Arial" w:hAnsi="Arial" w:cs="B Nazanin"/>
                <w:sz w:val="26"/>
                <w:szCs w:val="26"/>
              </w:rPr>
              <w:t>1112</w:t>
            </w:r>
          </w:p>
        </w:tc>
        <w:tc>
          <w:tcPr>
            <w:tcW w:w="155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جامعة مستغانم (الجزائر)</w:t>
            </w:r>
          </w:p>
        </w:tc>
        <w:tc>
          <w:tcPr>
            <w:tcW w:w="3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E04DE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محمد عباسة</w:t>
            </w:r>
          </w:p>
        </w:tc>
        <w:tc>
          <w:tcPr>
            <w:tcW w:w="992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2004م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 w:hint="cs"/>
                <w:sz w:val="26"/>
                <w:szCs w:val="26"/>
                <w:rtl/>
              </w:rPr>
              <w:t xml:space="preserve">نیمه </w:t>
            </w: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تخصصی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053BFB">
              <w:rPr>
                <w:rFonts w:ascii="Arial" w:hAnsi="Arial" w:cs="B Nazanin"/>
                <w:sz w:val="26"/>
                <w:szCs w:val="26"/>
                <w:rtl/>
              </w:rPr>
              <w:t>النقد الأدبي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D3EF0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053BFB">
              <w:rPr>
                <w:rFonts w:ascii="Arial" w:hAnsi="Arial" w:cs="B Nazanin"/>
                <w:sz w:val="26"/>
                <w:szCs w:val="26"/>
              </w:rPr>
              <w:t>ISC</w:t>
            </w:r>
          </w:p>
          <w:p w:rsidR="00CD3EF0" w:rsidRPr="00053BFB" w:rsidRDefault="00CD3EF0" w:rsidP="0056018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F2DBDB" w:themeFill="accent2" w:themeFillTint="33"/>
          </w:tcPr>
          <w:p w:rsidR="00CD3EF0" w:rsidRPr="001F4F39" w:rsidRDefault="00CD3EF0" w:rsidP="00AA747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D3EF0" w:rsidRPr="00053BFB" w:rsidRDefault="00CD3EF0" w:rsidP="00AA747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F4F39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:rsidR="00B56E41" w:rsidRDefault="00B56E41" w:rsidP="009A0173">
      <w:pPr>
        <w:jc w:val="center"/>
        <w:rPr>
          <w:rFonts w:ascii="Traditional Arabic" w:hAnsi="Traditional Arabic" w:cs="B Zar"/>
          <w:sz w:val="26"/>
          <w:szCs w:val="26"/>
          <w:rtl/>
        </w:rPr>
      </w:pPr>
    </w:p>
    <w:p w:rsidR="001C7105" w:rsidRPr="00340ACB" w:rsidRDefault="001C7105" w:rsidP="009A0173">
      <w:pPr>
        <w:jc w:val="center"/>
        <w:rPr>
          <w:rFonts w:ascii="Traditional Arabic" w:hAnsi="Traditional Arabic" w:cs="B Zar"/>
          <w:sz w:val="26"/>
          <w:szCs w:val="26"/>
          <w:rtl/>
        </w:rPr>
      </w:pPr>
    </w:p>
    <w:sectPr w:rsidR="001C7105" w:rsidRPr="00340ACB" w:rsidSect="00430DA5"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71" w:rsidRDefault="00D91D71" w:rsidP="00830E32">
      <w:pPr>
        <w:spacing w:after="0" w:line="240" w:lineRule="auto"/>
      </w:pPr>
      <w:r>
        <w:separator/>
      </w:r>
    </w:p>
  </w:endnote>
  <w:endnote w:type="continuationSeparator" w:id="1">
    <w:p w:rsidR="00D91D71" w:rsidRDefault="00D91D71" w:rsidP="008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AE5364A-34B1-473A-988F-6940D3428F4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0DE6AB52-A421-4838-A8A0-6720D78A506C}"/>
    <w:embedBold r:id="rId3" w:subsetted="1" w:fontKey="{626DA4EB-CDCC-4FAF-9161-55AB63128D1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157"/>
      <w:docPartObj>
        <w:docPartGallery w:val="Page Numbers (Bottom of Page)"/>
        <w:docPartUnique/>
      </w:docPartObj>
    </w:sdtPr>
    <w:sdtContent>
      <w:p w:rsidR="00763170" w:rsidRDefault="003022CB">
        <w:pPr>
          <w:pStyle w:val="Footer"/>
          <w:jc w:val="center"/>
        </w:pPr>
        <w:r>
          <w:fldChar w:fldCharType="begin"/>
        </w:r>
        <w:r w:rsidR="00763170">
          <w:instrText xml:space="preserve"> PAGE   \* MERGEFORMAT </w:instrText>
        </w:r>
        <w:r>
          <w:fldChar w:fldCharType="separate"/>
        </w:r>
        <w:r w:rsidR="008C183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63170" w:rsidRDefault="00763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71" w:rsidRDefault="00D91D71" w:rsidP="00830E32">
      <w:pPr>
        <w:spacing w:after="0" w:line="240" w:lineRule="auto"/>
      </w:pPr>
      <w:r>
        <w:separator/>
      </w:r>
    </w:p>
  </w:footnote>
  <w:footnote w:type="continuationSeparator" w:id="1">
    <w:p w:rsidR="00D91D71" w:rsidRDefault="00D91D71" w:rsidP="0083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E9F"/>
    <w:multiLevelType w:val="multilevel"/>
    <w:tmpl w:val="BCE64244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entative="1">
      <w:start w:val="1"/>
      <w:numFmt w:val="decimal"/>
      <w:lvlText w:val="%2."/>
      <w:lvlJc w:val="left"/>
      <w:pPr>
        <w:tabs>
          <w:tab w:val="num" w:pos="3489"/>
        </w:tabs>
        <w:ind w:left="3489" w:hanging="360"/>
      </w:pPr>
    </w:lvl>
    <w:lvl w:ilvl="2" w:tentative="1">
      <w:start w:val="1"/>
      <w:numFmt w:val="decimal"/>
      <w:lvlText w:val="%3."/>
      <w:lvlJc w:val="left"/>
      <w:pPr>
        <w:tabs>
          <w:tab w:val="num" w:pos="4209"/>
        </w:tabs>
        <w:ind w:left="4209" w:hanging="360"/>
      </w:pPr>
    </w:lvl>
    <w:lvl w:ilvl="3" w:tentative="1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 w:tentative="1">
      <w:start w:val="1"/>
      <w:numFmt w:val="decimal"/>
      <w:lvlText w:val="%5."/>
      <w:lvlJc w:val="left"/>
      <w:pPr>
        <w:tabs>
          <w:tab w:val="num" w:pos="5649"/>
        </w:tabs>
        <w:ind w:left="5649" w:hanging="360"/>
      </w:pPr>
    </w:lvl>
    <w:lvl w:ilvl="5" w:tentative="1">
      <w:start w:val="1"/>
      <w:numFmt w:val="decimal"/>
      <w:lvlText w:val="%6."/>
      <w:lvlJc w:val="left"/>
      <w:pPr>
        <w:tabs>
          <w:tab w:val="num" w:pos="6369"/>
        </w:tabs>
        <w:ind w:left="6369" w:hanging="360"/>
      </w:pPr>
    </w:lvl>
    <w:lvl w:ilvl="6" w:tentative="1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 w:tentative="1">
      <w:start w:val="1"/>
      <w:numFmt w:val="decimal"/>
      <w:lvlText w:val="%8."/>
      <w:lvlJc w:val="left"/>
      <w:pPr>
        <w:tabs>
          <w:tab w:val="num" w:pos="7809"/>
        </w:tabs>
        <w:ind w:left="7809" w:hanging="360"/>
      </w:pPr>
    </w:lvl>
    <w:lvl w:ilvl="8" w:tentative="1">
      <w:start w:val="1"/>
      <w:numFmt w:val="decimal"/>
      <w:lvlText w:val="%9."/>
      <w:lvlJc w:val="left"/>
      <w:pPr>
        <w:tabs>
          <w:tab w:val="num" w:pos="8529"/>
        </w:tabs>
        <w:ind w:left="8529" w:hanging="360"/>
      </w:pPr>
    </w:lvl>
  </w:abstractNum>
  <w:abstractNum w:abstractNumId="1">
    <w:nsid w:val="3A8244A5"/>
    <w:multiLevelType w:val="multilevel"/>
    <w:tmpl w:val="4B6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F19CD"/>
    <w:multiLevelType w:val="multilevel"/>
    <w:tmpl w:val="F5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232EB"/>
    <w:multiLevelType w:val="multilevel"/>
    <w:tmpl w:val="51E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253"/>
    <w:rsid w:val="00002937"/>
    <w:rsid w:val="0000371E"/>
    <w:rsid w:val="00004CC5"/>
    <w:rsid w:val="000069E8"/>
    <w:rsid w:val="000108B7"/>
    <w:rsid w:val="00010C75"/>
    <w:rsid w:val="000122E9"/>
    <w:rsid w:val="00012D04"/>
    <w:rsid w:val="00014022"/>
    <w:rsid w:val="00014DE2"/>
    <w:rsid w:val="00014EE5"/>
    <w:rsid w:val="0001532D"/>
    <w:rsid w:val="00015BE0"/>
    <w:rsid w:val="00015E52"/>
    <w:rsid w:val="000217CD"/>
    <w:rsid w:val="00021CF6"/>
    <w:rsid w:val="000241C0"/>
    <w:rsid w:val="00025B8B"/>
    <w:rsid w:val="00025EC0"/>
    <w:rsid w:val="00025FA8"/>
    <w:rsid w:val="00026223"/>
    <w:rsid w:val="000279D1"/>
    <w:rsid w:val="00033BC4"/>
    <w:rsid w:val="00034605"/>
    <w:rsid w:val="00034705"/>
    <w:rsid w:val="00036116"/>
    <w:rsid w:val="00041268"/>
    <w:rsid w:val="0004491B"/>
    <w:rsid w:val="00045086"/>
    <w:rsid w:val="00046547"/>
    <w:rsid w:val="00053BFB"/>
    <w:rsid w:val="00056746"/>
    <w:rsid w:val="000573BC"/>
    <w:rsid w:val="0006054C"/>
    <w:rsid w:val="00060BC0"/>
    <w:rsid w:val="00060E22"/>
    <w:rsid w:val="00061880"/>
    <w:rsid w:val="00064543"/>
    <w:rsid w:val="00066E7E"/>
    <w:rsid w:val="00067B6B"/>
    <w:rsid w:val="00070A8C"/>
    <w:rsid w:val="00070D05"/>
    <w:rsid w:val="00073ECF"/>
    <w:rsid w:val="000740A3"/>
    <w:rsid w:val="0007474D"/>
    <w:rsid w:val="00077BAC"/>
    <w:rsid w:val="00080D78"/>
    <w:rsid w:val="000833BD"/>
    <w:rsid w:val="00085831"/>
    <w:rsid w:val="00086ED2"/>
    <w:rsid w:val="00087E7A"/>
    <w:rsid w:val="0009125A"/>
    <w:rsid w:val="00092804"/>
    <w:rsid w:val="00092EA0"/>
    <w:rsid w:val="00093CDF"/>
    <w:rsid w:val="00094807"/>
    <w:rsid w:val="000A191C"/>
    <w:rsid w:val="000A5127"/>
    <w:rsid w:val="000A5E2C"/>
    <w:rsid w:val="000A72D5"/>
    <w:rsid w:val="000A7670"/>
    <w:rsid w:val="000B0312"/>
    <w:rsid w:val="000B0D53"/>
    <w:rsid w:val="000B4FD0"/>
    <w:rsid w:val="000B5D14"/>
    <w:rsid w:val="000C0860"/>
    <w:rsid w:val="000C19F0"/>
    <w:rsid w:val="000C2643"/>
    <w:rsid w:val="000C48CF"/>
    <w:rsid w:val="000D14E9"/>
    <w:rsid w:val="000D1D7B"/>
    <w:rsid w:val="000D22C6"/>
    <w:rsid w:val="000D2D1A"/>
    <w:rsid w:val="000D3880"/>
    <w:rsid w:val="000D4F68"/>
    <w:rsid w:val="000D5223"/>
    <w:rsid w:val="000D5BB0"/>
    <w:rsid w:val="000D5D98"/>
    <w:rsid w:val="000D7A2F"/>
    <w:rsid w:val="000E089A"/>
    <w:rsid w:val="000E4529"/>
    <w:rsid w:val="000E7A64"/>
    <w:rsid w:val="000F06AB"/>
    <w:rsid w:val="00102254"/>
    <w:rsid w:val="001030A1"/>
    <w:rsid w:val="001161BA"/>
    <w:rsid w:val="00117674"/>
    <w:rsid w:val="001176D8"/>
    <w:rsid w:val="0012214C"/>
    <w:rsid w:val="0012292E"/>
    <w:rsid w:val="00122956"/>
    <w:rsid w:val="00125208"/>
    <w:rsid w:val="0012715F"/>
    <w:rsid w:val="00127C13"/>
    <w:rsid w:val="0013044C"/>
    <w:rsid w:val="001307DF"/>
    <w:rsid w:val="00130F72"/>
    <w:rsid w:val="00132168"/>
    <w:rsid w:val="00133055"/>
    <w:rsid w:val="001333B7"/>
    <w:rsid w:val="00134B6D"/>
    <w:rsid w:val="00140CE0"/>
    <w:rsid w:val="00141417"/>
    <w:rsid w:val="00141A9D"/>
    <w:rsid w:val="00141EED"/>
    <w:rsid w:val="00144752"/>
    <w:rsid w:val="00147D9B"/>
    <w:rsid w:val="00152E0F"/>
    <w:rsid w:val="00155BCC"/>
    <w:rsid w:val="00160A16"/>
    <w:rsid w:val="00164589"/>
    <w:rsid w:val="00165AFC"/>
    <w:rsid w:val="00170E37"/>
    <w:rsid w:val="001715BF"/>
    <w:rsid w:val="00174021"/>
    <w:rsid w:val="001745F7"/>
    <w:rsid w:val="001769F9"/>
    <w:rsid w:val="00180C80"/>
    <w:rsid w:val="00181166"/>
    <w:rsid w:val="00186050"/>
    <w:rsid w:val="00186DDC"/>
    <w:rsid w:val="0019186D"/>
    <w:rsid w:val="00191951"/>
    <w:rsid w:val="00191A10"/>
    <w:rsid w:val="0019346D"/>
    <w:rsid w:val="00197D86"/>
    <w:rsid w:val="001A0459"/>
    <w:rsid w:val="001A7819"/>
    <w:rsid w:val="001B039B"/>
    <w:rsid w:val="001B087B"/>
    <w:rsid w:val="001B14A3"/>
    <w:rsid w:val="001B375F"/>
    <w:rsid w:val="001B3915"/>
    <w:rsid w:val="001B3E7C"/>
    <w:rsid w:val="001B4E8D"/>
    <w:rsid w:val="001B50D1"/>
    <w:rsid w:val="001B5229"/>
    <w:rsid w:val="001B5774"/>
    <w:rsid w:val="001B6502"/>
    <w:rsid w:val="001B6CAE"/>
    <w:rsid w:val="001B7291"/>
    <w:rsid w:val="001B7881"/>
    <w:rsid w:val="001C1B14"/>
    <w:rsid w:val="001C6CD9"/>
    <w:rsid w:val="001C7105"/>
    <w:rsid w:val="001C733D"/>
    <w:rsid w:val="001C7C5F"/>
    <w:rsid w:val="001D029E"/>
    <w:rsid w:val="001D708D"/>
    <w:rsid w:val="001E00E1"/>
    <w:rsid w:val="001E055C"/>
    <w:rsid w:val="001E06F5"/>
    <w:rsid w:val="001E4D36"/>
    <w:rsid w:val="001E4D6D"/>
    <w:rsid w:val="001E6211"/>
    <w:rsid w:val="001F3E1D"/>
    <w:rsid w:val="001F4F39"/>
    <w:rsid w:val="001F5EBD"/>
    <w:rsid w:val="001F762F"/>
    <w:rsid w:val="00204390"/>
    <w:rsid w:val="002101F3"/>
    <w:rsid w:val="0021034F"/>
    <w:rsid w:val="00211556"/>
    <w:rsid w:val="0021275D"/>
    <w:rsid w:val="00213269"/>
    <w:rsid w:val="00213732"/>
    <w:rsid w:val="00214596"/>
    <w:rsid w:val="00221614"/>
    <w:rsid w:val="0022310E"/>
    <w:rsid w:val="002237D9"/>
    <w:rsid w:val="00225C6A"/>
    <w:rsid w:val="002264C1"/>
    <w:rsid w:val="002303DB"/>
    <w:rsid w:val="00231E3A"/>
    <w:rsid w:val="002320F8"/>
    <w:rsid w:val="00232E72"/>
    <w:rsid w:val="00233317"/>
    <w:rsid w:val="00236142"/>
    <w:rsid w:val="00240057"/>
    <w:rsid w:val="002402C4"/>
    <w:rsid w:val="00241906"/>
    <w:rsid w:val="00242425"/>
    <w:rsid w:val="00242ED2"/>
    <w:rsid w:val="00244807"/>
    <w:rsid w:val="00246AC8"/>
    <w:rsid w:val="00247636"/>
    <w:rsid w:val="00247860"/>
    <w:rsid w:val="00250A27"/>
    <w:rsid w:val="002520B7"/>
    <w:rsid w:val="002527E0"/>
    <w:rsid w:val="0025444F"/>
    <w:rsid w:val="00261803"/>
    <w:rsid w:val="00266393"/>
    <w:rsid w:val="0027421D"/>
    <w:rsid w:val="00275CA5"/>
    <w:rsid w:val="00276A53"/>
    <w:rsid w:val="00276C9D"/>
    <w:rsid w:val="00280A28"/>
    <w:rsid w:val="0028528A"/>
    <w:rsid w:val="002858AC"/>
    <w:rsid w:val="00286C74"/>
    <w:rsid w:val="00291C63"/>
    <w:rsid w:val="00292679"/>
    <w:rsid w:val="002928BA"/>
    <w:rsid w:val="00293091"/>
    <w:rsid w:val="0029336F"/>
    <w:rsid w:val="00294E05"/>
    <w:rsid w:val="002954F1"/>
    <w:rsid w:val="00295824"/>
    <w:rsid w:val="002962BF"/>
    <w:rsid w:val="002A074B"/>
    <w:rsid w:val="002A530B"/>
    <w:rsid w:val="002A6FF6"/>
    <w:rsid w:val="002B0423"/>
    <w:rsid w:val="002B1226"/>
    <w:rsid w:val="002B2A2B"/>
    <w:rsid w:val="002B3AA2"/>
    <w:rsid w:val="002B6DA3"/>
    <w:rsid w:val="002B7BAD"/>
    <w:rsid w:val="002C0C54"/>
    <w:rsid w:val="002C2FF5"/>
    <w:rsid w:val="002C366D"/>
    <w:rsid w:val="002C467E"/>
    <w:rsid w:val="002D0169"/>
    <w:rsid w:val="002D01AD"/>
    <w:rsid w:val="002D1140"/>
    <w:rsid w:val="002D5BA5"/>
    <w:rsid w:val="002D6605"/>
    <w:rsid w:val="002E2747"/>
    <w:rsid w:val="002E39CF"/>
    <w:rsid w:val="002E682B"/>
    <w:rsid w:val="002F07B8"/>
    <w:rsid w:val="002F361D"/>
    <w:rsid w:val="002F5A35"/>
    <w:rsid w:val="003022CB"/>
    <w:rsid w:val="00307604"/>
    <w:rsid w:val="003104CB"/>
    <w:rsid w:val="003121F6"/>
    <w:rsid w:val="00315028"/>
    <w:rsid w:val="00315696"/>
    <w:rsid w:val="00316105"/>
    <w:rsid w:val="003206AD"/>
    <w:rsid w:val="003209BE"/>
    <w:rsid w:val="00324082"/>
    <w:rsid w:val="00324F15"/>
    <w:rsid w:val="0033023A"/>
    <w:rsid w:val="0033094D"/>
    <w:rsid w:val="00330BA4"/>
    <w:rsid w:val="003315D9"/>
    <w:rsid w:val="00331A94"/>
    <w:rsid w:val="00335E38"/>
    <w:rsid w:val="00337C3F"/>
    <w:rsid w:val="00340AB0"/>
    <w:rsid w:val="00340ACB"/>
    <w:rsid w:val="00343021"/>
    <w:rsid w:val="00343600"/>
    <w:rsid w:val="003442DB"/>
    <w:rsid w:val="00345418"/>
    <w:rsid w:val="00346A1E"/>
    <w:rsid w:val="003508C9"/>
    <w:rsid w:val="00354375"/>
    <w:rsid w:val="00354F8F"/>
    <w:rsid w:val="00355C2C"/>
    <w:rsid w:val="00357E54"/>
    <w:rsid w:val="003613FC"/>
    <w:rsid w:val="00361B1D"/>
    <w:rsid w:val="00363C00"/>
    <w:rsid w:val="003661D1"/>
    <w:rsid w:val="0036631B"/>
    <w:rsid w:val="0037039E"/>
    <w:rsid w:val="00371B92"/>
    <w:rsid w:val="00374355"/>
    <w:rsid w:val="0037773D"/>
    <w:rsid w:val="0038082A"/>
    <w:rsid w:val="00381F1F"/>
    <w:rsid w:val="00390017"/>
    <w:rsid w:val="00390461"/>
    <w:rsid w:val="0039110E"/>
    <w:rsid w:val="00392110"/>
    <w:rsid w:val="00392831"/>
    <w:rsid w:val="00395E74"/>
    <w:rsid w:val="003961BB"/>
    <w:rsid w:val="003A2067"/>
    <w:rsid w:val="003A2B36"/>
    <w:rsid w:val="003A7130"/>
    <w:rsid w:val="003B01C2"/>
    <w:rsid w:val="003B1104"/>
    <w:rsid w:val="003B1BD7"/>
    <w:rsid w:val="003B2A10"/>
    <w:rsid w:val="003B4997"/>
    <w:rsid w:val="003C25C6"/>
    <w:rsid w:val="003C2A6E"/>
    <w:rsid w:val="003C2F2F"/>
    <w:rsid w:val="003C3487"/>
    <w:rsid w:val="003C35F2"/>
    <w:rsid w:val="003C5A9B"/>
    <w:rsid w:val="003C6B88"/>
    <w:rsid w:val="003C787A"/>
    <w:rsid w:val="003D0AB0"/>
    <w:rsid w:val="003D20E0"/>
    <w:rsid w:val="003D4A7C"/>
    <w:rsid w:val="003D6294"/>
    <w:rsid w:val="003E046A"/>
    <w:rsid w:val="003E448D"/>
    <w:rsid w:val="003E44AF"/>
    <w:rsid w:val="003E5C4F"/>
    <w:rsid w:val="003E6708"/>
    <w:rsid w:val="003E68DA"/>
    <w:rsid w:val="003F0458"/>
    <w:rsid w:val="003F0A5B"/>
    <w:rsid w:val="003F0B69"/>
    <w:rsid w:val="003F0CEF"/>
    <w:rsid w:val="003F3E1B"/>
    <w:rsid w:val="003F7A75"/>
    <w:rsid w:val="00401BD6"/>
    <w:rsid w:val="00405148"/>
    <w:rsid w:val="004059B2"/>
    <w:rsid w:val="00414DD0"/>
    <w:rsid w:val="004169A7"/>
    <w:rsid w:val="00416C36"/>
    <w:rsid w:val="004172DB"/>
    <w:rsid w:val="00422A50"/>
    <w:rsid w:val="004249A6"/>
    <w:rsid w:val="00425DF7"/>
    <w:rsid w:val="00430DA5"/>
    <w:rsid w:val="004328CA"/>
    <w:rsid w:val="00433014"/>
    <w:rsid w:val="004333D7"/>
    <w:rsid w:val="004349CE"/>
    <w:rsid w:val="00435929"/>
    <w:rsid w:val="004375D3"/>
    <w:rsid w:val="00437A0B"/>
    <w:rsid w:val="0044456D"/>
    <w:rsid w:val="0044524F"/>
    <w:rsid w:val="00445A5C"/>
    <w:rsid w:val="004471C2"/>
    <w:rsid w:val="00450DAF"/>
    <w:rsid w:val="00450E60"/>
    <w:rsid w:val="00451414"/>
    <w:rsid w:val="004519B4"/>
    <w:rsid w:val="00452A5E"/>
    <w:rsid w:val="00452B9C"/>
    <w:rsid w:val="004547A5"/>
    <w:rsid w:val="00456430"/>
    <w:rsid w:val="00456B03"/>
    <w:rsid w:val="00462EA7"/>
    <w:rsid w:val="00463541"/>
    <w:rsid w:val="0046639F"/>
    <w:rsid w:val="00477314"/>
    <w:rsid w:val="004822F5"/>
    <w:rsid w:val="00493A44"/>
    <w:rsid w:val="00494C21"/>
    <w:rsid w:val="00494D9F"/>
    <w:rsid w:val="00495D6C"/>
    <w:rsid w:val="00496D90"/>
    <w:rsid w:val="004A0C4D"/>
    <w:rsid w:val="004A4E1C"/>
    <w:rsid w:val="004A4FCC"/>
    <w:rsid w:val="004A6E14"/>
    <w:rsid w:val="004A709A"/>
    <w:rsid w:val="004B0408"/>
    <w:rsid w:val="004B4E8F"/>
    <w:rsid w:val="004B7192"/>
    <w:rsid w:val="004C0FE7"/>
    <w:rsid w:val="004C19FE"/>
    <w:rsid w:val="004C2978"/>
    <w:rsid w:val="004C4D6D"/>
    <w:rsid w:val="004C564F"/>
    <w:rsid w:val="004C6E04"/>
    <w:rsid w:val="004D1AF5"/>
    <w:rsid w:val="004D26CE"/>
    <w:rsid w:val="004D39C4"/>
    <w:rsid w:val="004D4775"/>
    <w:rsid w:val="004D4D6A"/>
    <w:rsid w:val="004D5A2C"/>
    <w:rsid w:val="004E127D"/>
    <w:rsid w:val="004E1E0F"/>
    <w:rsid w:val="004E2773"/>
    <w:rsid w:val="004E4BD9"/>
    <w:rsid w:val="004E55C9"/>
    <w:rsid w:val="004F0878"/>
    <w:rsid w:val="004F3587"/>
    <w:rsid w:val="004F3C6F"/>
    <w:rsid w:val="00501841"/>
    <w:rsid w:val="00501AD5"/>
    <w:rsid w:val="00501D7D"/>
    <w:rsid w:val="00505CAC"/>
    <w:rsid w:val="005062E3"/>
    <w:rsid w:val="0050751B"/>
    <w:rsid w:val="0051378A"/>
    <w:rsid w:val="00514E61"/>
    <w:rsid w:val="00517267"/>
    <w:rsid w:val="005225C0"/>
    <w:rsid w:val="00522F56"/>
    <w:rsid w:val="0052363A"/>
    <w:rsid w:val="0052377D"/>
    <w:rsid w:val="005243FF"/>
    <w:rsid w:val="00524D3C"/>
    <w:rsid w:val="0052561E"/>
    <w:rsid w:val="0052795B"/>
    <w:rsid w:val="00530BE2"/>
    <w:rsid w:val="00530F10"/>
    <w:rsid w:val="00533089"/>
    <w:rsid w:val="005363E9"/>
    <w:rsid w:val="00536651"/>
    <w:rsid w:val="005369FB"/>
    <w:rsid w:val="00536B7F"/>
    <w:rsid w:val="0054000D"/>
    <w:rsid w:val="005404BC"/>
    <w:rsid w:val="0054290A"/>
    <w:rsid w:val="00544928"/>
    <w:rsid w:val="00544BCA"/>
    <w:rsid w:val="005468C9"/>
    <w:rsid w:val="0055006B"/>
    <w:rsid w:val="005503E1"/>
    <w:rsid w:val="00550E73"/>
    <w:rsid w:val="00552F74"/>
    <w:rsid w:val="0055306A"/>
    <w:rsid w:val="005543DC"/>
    <w:rsid w:val="00554978"/>
    <w:rsid w:val="005555E2"/>
    <w:rsid w:val="00556E32"/>
    <w:rsid w:val="005575A8"/>
    <w:rsid w:val="00561181"/>
    <w:rsid w:val="00561A62"/>
    <w:rsid w:val="005629B3"/>
    <w:rsid w:val="00565183"/>
    <w:rsid w:val="00567B04"/>
    <w:rsid w:val="00570C16"/>
    <w:rsid w:val="005731B9"/>
    <w:rsid w:val="00573E62"/>
    <w:rsid w:val="0057460A"/>
    <w:rsid w:val="00574D1A"/>
    <w:rsid w:val="00575FF6"/>
    <w:rsid w:val="0058215A"/>
    <w:rsid w:val="00583492"/>
    <w:rsid w:val="00583C26"/>
    <w:rsid w:val="00585967"/>
    <w:rsid w:val="005929C4"/>
    <w:rsid w:val="005937E7"/>
    <w:rsid w:val="005960B6"/>
    <w:rsid w:val="00596495"/>
    <w:rsid w:val="005A53E6"/>
    <w:rsid w:val="005B1C55"/>
    <w:rsid w:val="005C37A9"/>
    <w:rsid w:val="005C5048"/>
    <w:rsid w:val="005C60B9"/>
    <w:rsid w:val="005D012D"/>
    <w:rsid w:val="005D3182"/>
    <w:rsid w:val="005E2242"/>
    <w:rsid w:val="005E3E0A"/>
    <w:rsid w:val="005E6A0F"/>
    <w:rsid w:val="005F1015"/>
    <w:rsid w:val="005F19FF"/>
    <w:rsid w:val="005F25A2"/>
    <w:rsid w:val="005F5880"/>
    <w:rsid w:val="0060109C"/>
    <w:rsid w:val="006015E7"/>
    <w:rsid w:val="00601D5E"/>
    <w:rsid w:val="00602286"/>
    <w:rsid w:val="00605F96"/>
    <w:rsid w:val="00606715"/>
    <w:rsid w:val="00607098"/>
    <w:rsid w:val="00610399"/>
    <w:rsid w:val="00610F31"/>
    <w:rsid w:val="0061179A"/>
    <w:rsid w:val="00612987"/>
    <w:rsid w:val="00616BAD"/>
    <w:rsid w:val="00617A91"/>
    <w:rsid w:val="00620BFA"/>
    <w:rsid w:val="00621CD9"/>
    <w:rsid w:val="006247DD"/>
    <w:rsid w:val="00625DE1"/>
    <w:rsid w:val="00626733"/>
    <w:rsid w:val="006273A3"/>
    <w:rsid w:val="00627E4C"/>
    <w:rsid w:val="00627F23"/>
    <w:rsid w:val="00632B91"/>
    <w:rsid w:val="0063668C"/>
    <w:rsid w:val="0064187B"/>
    <w:rsid w:val="00641CAD"/>
    <w:rsid w:val="00647D5B"/>
    <w:rsid w:val="00650B20"/>
    <w:rsid w:val="00650F6D"/>
    <w:rsid w:val="006515C9"/>
    <w:rsid w:val="00654C84"/>
    <w:rsid w:val="00655BEF"/>
    <w:rsid w:val="00656C25"/>
    <w:rsid w:val="00656E4B"/>
    <w:rsid w:val="006571BD"/>
    <w:rsid w:val="006608B6"/>
    <w:rsid w:val="00661FA2"/>
    <w:rsid w:val="006670B6"/>
    <w:rsid w:val="00670BCA"/>
    <w:rsid w:val="00673D54"/>
    <w:rsid w:val="00674040"/>
    <w:rsid w:val="00676750"/>
    <w:rsid w:val="006853FA"/>
    <w:rsid w:val="00687FA0"/>
    <w:rsid w:val="00692315"/>
    <w:rsid w:val="00692BDD"/>
    <w:rsid w:val="00693437"/>
    <w:rsid w:val="00693556"/>
    <w:rsid w:val="0069402A"/>
    <w:rsid w:val="00694162"/>
    <w:rsid w:val="00694C75"/>
    <w:rsid w:val="00695C71"/>
    <w:rsid w:val="00697D74"/>
    <w:rsid w:val="006A3A3F"/>
    <w:rsid w:val="006A41A2"/>
    <w:rsid w:val="006A5A36"/>
    <w:rsid w:val="006A7478"/>
    <w:rsid w:val="006B27A4"/>
    <w:rsid w:val="006B542B"/>
    <w:rsid w:val="006B75B0"/>
    <w:rsid w:val="006B7987"/>
    <w:rsid w:val="006C172F"/>
    <w:rsid w:val="006C291C"/>
    <w:rsid w:val="006D09B1"/>
    <w:rsid w:val="006D170C"/>
    <w:rsid w:val="006D180A"/>
    <w:rsid w:val="006D4022"/>
    <w:rsid w:val="006D765C"/>
    <w:rsid w:val="006D7B93"/>
    <w:rsid w:val="006E0462"/>
    <w:rsid w:val="006E0EA3"/>
    <w:rsid w:val="006E19FF"/>
    <w:rsid w:val="006E245D"/>
    <w:rsid w:val="006E258F"/>
    <w:rsid w:val="006E38DA"/>
    <w:rsid w:val="006E42A3"/>
    <w:rsid w:val="006E4732"/>
    <w:rsid w:val="006E6BAC"/>
    <w:rsid w:val="006F03D3"/>
    <w:rsid w:val="006F7C1A"/>
    <w:rsid w:val="00701FA3"/>
    <w:rsid w:val="007042EB"/>
    <w:rsid w:val="007054EE"/>
    <w:rsid w:val="007057D6"/>
    <w:rsid w:val="00712248"/>
    <w:rsid w:val="00716182"/>
    <w:rsid w:val="007243AC"/>
    <w:rsid w:val="00725EDF"/>
    <w:rsid w:val="0072618A"/>
    <w:rsid w:val="00726D89"/>
    <w:rsid w:val="00730039"/>
    <w:rsid w:val="007310A5"/>
    <w:rsid w:val="0073111D"/>
    <w:rsid w:val="007320CA"/>
    <w:rsid w:val="00733693"/>
    <w:rsid w:val="00734A24"/>
    <w:rsid w:val="00734ACC"/>
    <w:rsid w:val="00740B1B"/>
    <w:rsid w:val="007425D6"/>
    <w:rsid w:val="00745B1D"/>
    <w:rsid w:val="00746FC5"/>
    <w:rsid w:val="00760AF6"/>
    <w:rsid w:val="00763170"/>
    <w:rsid w:val="0076318B"/>
    <w:rsid w:val="00764991"/>
    <w:rsid w:val="00766C03"/>
    <w:rsid w:val="0076746A"/>
    <w:rsid w:val="00767C5A"/>
    <w:rsid w:val="00767DC9"/>
    <w:rsid w:val="00772BBB"/>
    <w:rsid w:val="0077442F"/>
    <w:rsid w:val="00774704"/>
    <w:rsid w:val="0077506C"/>
    <w:rsid w:val="00782F9E"/>
    <w:rsid w:val="00783F69"/>
    <w:rsid w:val="00787208"/>
    <w:rsid w:val="00790B05"/>
    <w:rsid w:val="007918EC"/>
    <w:rsid w:val="00795557"/>
    <w:rsid w:val="00796B86"/>
    <w:rsid w:val="007A0E2B"/>
    <w:rsid w:val="007A132B"/>
    <w:rsid w:val="007A4BEB"/>
    <w:rsid w:val="007A5190"/>
    <w:rsid w:val="007A6AA5"/>
    <w:rsid w:val="007B265B"/>
    <w:rsid w:val="007B285E"/>
    <w:rsid w:val="007B7438"/>
    <w:rsid w:val="007C009A"/>
    <w:rsid w:val="007C79E8"/>
    <w:rsid w:val="007C7E49"/>
    <w:rsid w:val="007D068D"/>
    <w:rsid w:val="007D1085"/>
    <w:rsid w:val="007D412A"/>
    <w:rsid w:val="007D69AA"/>
    <w:rsid w:val="007E20A0"/>
    <w:rsid w:val="007E4560"/>
    <w:rsid w:val="007E53B2"/>
    <w:rsid w:val="007E562D"/>
    <w:rsid w:val="007F0E47"/>
    <w:rsid w:val="007F1664"/>
    <w:rsid w:val="007F1915"/>
    <w:rsid w:val="007F31C2"/>
    <w:rsid w:val="007F481D"/>
    <w:rsid w:val="00801435"/>
    <w:rsid w:val="008015DB"/>
    <w:rsid w:val="008023DF"/>
    <w:rsid w:val="00803795"/>
    <w:rsid w:val="0080679B"/>
    <w:rsid w:val="0080730C"/>
    <w:rsid w:val="00811B7E"/>
    <w:rsid w:val="00813DDD"/>
    <w:rsid w:val="00813F1E"/>
    <w:rsid w:val="00814EA1"/>
    <w:rsid w:val="00822B27"/>
    <w:rsid w:val="00822C4A"/>
    <w:rsid w:val="00826723"/>
    <w:rsid w:val="00827907"/>
    <w:rsid w:val="00827AC4"/>
    <w:rsid w:val="00830E32"/>
    <w:rsid w:val="00831795"/>
    <w:rsid w:val="00832936"/>
    <w:rsid w:val="00833EF1"/>
    <w:rsid w:val="00834043"/>
    <w:rsid w:val="0084183B"/>
    <w:rsid w:val="00845A20"/>
    <w:rsid w:val="00846D64"/>
    <w:rsid w:val="00850217"/>
    <w:rsid w:val="00850AB9"/>
    <w:rsid w:val="0085293A"/>
    <w:rsid w:val="00854426"/>
    <w:rsid w:val="00854B6E"/>
    <w:rsid w:val="008568C9"/>
    <w:rsid w:val="00857F1B"/>
    <w:rsid w:val="00860CB3"/>
    <w:rsid w:val="0086208E"/>
    <w:rsid w:val="00862204"/>
    <w:rsid w:val="00865A48"/>
    <w:rsid w:val="008700A9"/>
    <w:rsid w:val="00872687"/>
    <w:rsid w:val="00873D97"/>
    <w:rsid w:val="00874671"/>
    <w:rsid w:val="00875F23"/>
    <w:rsid w:val="00877081"/>
    <w:rsid w:val="00877337"/>
    <w:rsid w:val="00881B91"/>
    <w:rsid w:val="008862F0"/>
    <w:rsid w:val="00893D51"/>
    <w:rsid w:val="00895D48"/>
    <w:rsid w:val="008A118D"/>
    <w:rsid w:val="008A36C9"/>
    <w:rsid w:val="008A4A9B"/>
    <w:rsid w:val="008A52E2"/>
    <w:rsid w:val="008A7CDD"/>
    <w:rsid w:val="008B211F"/>
    <w:rsid w:val="008B46F1"/>
    <w:rsid w:val="008B4737"/>
    <w:rsid w:val="008B51A3"/>
    <w:rsid w:val="008C183E"/>
    <w:rsid w:val="008C7E66"/>
    <w:rsid w:val="008D174D"/>
    <w:rsid w:val="008D2480"/>
    <w:rsid w:val="008D25A7"/>
    <w:rsid w:val="008D44A8"/>
    <w:rsid w:val="008D5CC9"/>
    <w:rsid w:val="008D6BE3"/>
    <w:rsid w:val="008D6DDB"/>
    <w:rsid w:val="008D6FB4"/>
    <w:rsid w:val="008E0615"/>
    <w:rsid w:val="008E2225"/>
    <w:rsid w:val="008E5CA1"/>
    <w:rsid w:val="008E795A"/>
    <w:rsid w:val="008F020A"/>
    <w:rsid w:val="008F0274"/>
    <w:rsid w:val="008F31C1"/>
    <w:rsid w:val="008F626E"/>
    <w:rsid w:val="008F628C"/>
    <w:rsid w:val="008F70E5"/>
    <w:rsid w:val="008F7E5C"/>
    <w:rsid w:val="00900B21"/>
    <w:rsid w:val="00904844"/>
    <w:rsid w:val="0090703C"/>
    <w:rsid w:val="00912A29"/>
    <w:rsid w:val="009158A6"/>
    <w:rsid w:val="00917FFC"/>
    <w:rsid w:val="00920911"/>
    <w:rsid w:val="00921EC5"/>
    <w:rsid w:val="00924A34"/>
    <w:rsid w:val="00927CB9"/>
    <w:rsid w:val="0093099C"/>
    <w:rsid w:val="00931B24"/>
    <w:rsid w:val="0093325E"/>
    <w:rsid w:val="00933EEB"/>
    <w:rsid w:val="0093669C"/>
    <w:rsid w:val="00940946"/>
    <w:rsid w:val="009443D6"/>
    <w:rsid w:val="0094665D"/>
    <w:rsid w:val="00951FFB"/>
    <w:rsid w:val="00952D78"/>
    <w:rsid w:val="00953F09"/>
    <w:rsid w:val="00955946"/>
    <w:rsid w:val="00955AF0"/>
    <w:rsid w:val="00955B36"/>
    <w:rsid w:val="009572F4"/>
    <w:rsid w:val="00961ECB"/>
    <w:rsid w:val="009620EB"/>
    <w:rsid w:val="00963A2F"/>
    <w:rsid w:val="00963F11"/>
    <w:rsid w:val="00964015"/>
    <w:rsid w:val="00966A7D"/>
    <w:rsid w:val="00967687"/>
    <w:rsid w:val="00973B6A"/>
    <w:rsid w:val="00974C3A"/>
    <w:rsid w:val="00975E88"/>
    <w:rsid w:val="00976074"/>
    <w:rsid w:val="00981360"/>
    <w:rsid w:val="00981493"/>
    <w:rsid w:val="00982C7A"/>
    <w:rsid w:val="00982F01"/>
    <w:rsid w:val="00985A90"/>
    <w:rsid w:val="00987A47"/>
    <w:rsid w:val="00990835"/>
    <w:rsid w:val="00994B9E"/>
    <w:rsid w:val="00995CB5"/>
    <w:rsid w:val="0099682B"/>
    <w:rsid w:val="009A0173"/>
    <w:rsid w:val="009A1FB6"/>
    <w:rsid w:val="009A2B32"/>
    <w:rsid w:val="009A3F26"/>
    <w:rsid w:val="009A549C"/>
    <w:rsid w:val="009A5BE9"/>
    <w:rsid w:val="009A7A1C"/>
    <w:rsid w:val="009B76E2"/>
    <w:rsid w:val="009C0E62"/>
    <w:rsid w:val="009C1CF3"/>
    <w:rsid w:val="009C2802"/>
    <w:rsid w:val="009C2F35"/>
    <w:rsid w:val="009C40EB"/>
    <w:rsid w:val="009C6B79"/>
    <w:rsid w:val="009C7115"/>
    <w:rsid w:val="009D0C42"/>
    <w:rsid w:val="009D2824"/>
    <w:rsid w:val="009D2EB5"/>
    <w:rsid w:val="009D3223"/>
    <w:rsid w:val="009D5016"/>
    <w:rsid w:val="009D542B"/>
    <w:rsid w:val="009D604F"/>
    <w:rsid w:val="009D7BD2"/>
    <w:rsid w:val="009D7D3A"/>
    <w:rsid w:val="009D7F1E"/>
    <w:rsid w:val="009E2BAF"/>
    <w:rsid w:val="009E4678"/>
    <w:rsid w:val="009E71F5"/>
    <w:rsid w:val="009F6D97"/>
    <w:rsid w:val="00A01637"/>
    <w:rsid w:val="00A0231F"/>
    <w:rsid w:val="00A02342"/>
    <w:rsid w:val="00A02713"/>
    <w:rsid w:val="00A03080"/>
    <w:rsid w:val="00A05EF1"/>
    <w:rsid w:val="00A10301"/>
    <w:rsid w:val="00A12645"/>
    <w:rsid w:val="00A13CCB"/>
    <w:rsid w:val="00A165F9"/>
    <w:rsid w:val="00A17E7A"/>
    <w:rsid w:val="00A2008D"/>
    <w:rsid w:val="00A22CD0"/>
    <w:rsid w:val="00A238B1"/>
    <w:rsid w:val="00A253CF"/>
    <w:rsid w:val="00A3183C"/>
    <w:rsid w:val="00A3276C"/>
    <w:rsid w:val="00A32804"/>
    <w:rsid w:val="00A33FCA"/>
    <w:rsid w:val="00A3407E"/>
    <w:rsid w:val="00A34D39"/>
    <w:rsid w:val="00A3674B"/>
    <w:rsid w:val="00A377C5"/>
    <w:rsid w:val="00A4010D"/>
    <w:rsid w:val="00A4048F"/>
    <w:rsid w:val="00A43115"/>
    <w:rsid w:val="00A435F6"/>
    <w:rsid w:val="00A4456B"/>
    <w:rsid w:val="00A45738"/>
    <w:rsid w:val="00A477C3"/>
    <w:rsid w:val="00A51ABA"/>
    <w:rsid w:val="00A52A99"/>
    <w:rsid w:val="00A547EC"/>
    <w:rsid w:val="00A608E3"/>
    <w:rsid w:val="00A627CB"/>
    <w:rsid w:val="00A6382F"/>
    <w:rsid w:val="00A76DF5"/>
    <w:rsid w:val="00A7714A"/>
    <w:rsid w:val="00A77246"/>
    <w:rsid w:val="00A80D19"/>
    <w:rsid w:val="00A818F0"/>
    <w:rsid w:val="00A81D36"/>
    <w:rsid w:val="00A879FF"/>
    <w:rsid w:val="00A87BCB"/>
    <w:rsid w:val="00A90374"/>
    <w:rsid w:val="00A9099F"/>
    <w:rsid w:val="00A91AC4"/>
    <w:rsid w:val="00A91C60"/>
    <w:rsid w:val="00A96486"/>
    <w:rsid w:val="00A97B8A"/>
    <w:rsid w:val="00AA1A39"/>
    <w:rsid w:val="00AA2FCD"/>
    <w:rsid w:val="00AA5180"/>
    <w:rsid w:val="00AA5B06"/>
    <w:rsid w:val="00AA7479"/>
    <w:rsid w:val="00AB128F"/>
    <w:rsid w:val="00AB16B8"/>
    <w:rsid w:val="00AB2801"/>
    <w:rsid w:val="00AB2BD7"/>
    <w:rsid w:val="00AB3196"/>
    <w:rsid w:val="00AB33A6"/>
    <w:rsid w:val="00AB3FD5"/>
    <w:rsid w:val="00AB5569"/>
    <w:rsid w:val="00AC142B"/>
    <w:rsid w:val="00AC2668"/>
    <w:rsid w:val="00AC5977"/>
    <w:rsid w:val="00AC6752"/>
    <w:rsid w:val="00AC68FF"/>
    <w:rsid w:val="00AD0E2B"/>
    <w:rsid w:val="00AD270B"/>
    <w:rsid w:val="00AD73E0"/>
    <w:rsid w:val="00AD7D36"/>
    <w:rsid w:val="00AE0B95"/>
    <w:rsid w:val="00AE1DFE"/>
    <w:rsid w:val="00AE3A9A"/>
    <w:rsid w:val="00AE5C19"/>
    <w:rsid w:val="00AE658C"/>
    <w:rsid w:val="00AE7C07"/>
    <w:rsid w:val="00AF0491"/>
    <w:rsid w:val="00AF1A82"/>
    <w:rsid w:val="00AF3353"/>
    <w:rsid w:val="00AF5F92"/>
    <w:rsid w:val="00B01017"/>
    <w:rsid w:val="00B031E6"/>
    <w:rsid w:val="00B032C9"/>
    <w:rsid w:val="00B04D76"/>
    <w:rsid w:val="00B05248"/>
    <w:rsid w:val="00B0535A"/>
    <w:rsid w:val="00B1443B"/>
    <w:rsid w:val="00B15641"/>
    <w:rsid w:val="00B207C5"/>
    <w:rsid w:val="00B2188A"/>
    <w:rsid w:val="00B21FD4"/>
    <w:rsid w:val="00B220E3"/>
    <w:rsid w:val="00B236D4"/>
    <w:rsid w:val="00B23F94"/>
    <w:rsid w:val="00B24ABF"/>
    <w:rsid w:val="00B25D93"/>
    <w:rsid w:val="00B267C5"/>
    <w:rsid w:val="00B27B0B"/>
    <w:rsid w:val="00B30E83"/>
    <w:rsid w:val="00B314ED"/>
    <w:rsid w:val="00B425C4"/>
    <w:rsid w:val="00B42B92"/>
    <w:rsid w:val="00B42EF0"/>
    <w:rsid w:val="00B44CB1"/>
    <w:rsid w:val="00B450CE"/>
    <w:rsid w:val="00B474D5"/>
    <w:rsid w:val="00B50EBB"/>
    <w:rsid w:val="00B52C73"/>
    <w:rsid w:val="00B56E41"/>
    <w:rsid w:val="00B57F6C"/>
    <w:rsid w:val="00B6032B"/>
    <w:rsid w:val="00B60C0D"/>
    <w:rsid w:val="00B60F31"/>
    <w:rsid w:val="00B60F95"/>
    <w:rsid w:val="00B61DC6"/>
    <w:rsid w:val="00B6280B"/>
    <w:rsid w:val="00B6284F"/>
    <w:rsid w:val="00B6390C"/>
    <w:rsid w:val="00B6694B"/>
    <w:rsid w:val="00B7011E"/>
    <w:rsid w:val="00B70A2B"/>
    <w:rsid w:val="00B73088"/>
    <w:rsid w:val="00B7550A"/>
    <w:rsid w:val="00B80EEA"/>
    <w:rsid w:val="00B82818"/>
    <w:rsid w:val="00B8609F"/>
    <w:rsid w:val="00B92A3D"/>
    <w:rsid w:val="00B93EE2"/>
    <w:rsid w:val="00B94A45"/>
    <w:rsid w:val="00B971B4"/>
    <w:rsid w:val="00B97368"/>
    <w:rsid w:val="00BA0D05"/>
    <w:rsid w:val="00BA11A0"/>
    <w:rsid w:val="00BA1DA9"/>
    <w:rsid w:val="00BA7881"/>
    <w:rsid w:val="00BB02BE"/>
    <w:rsid w:val="00BB3362"/>
    <w:rsid w:val="00BB6C52"/>
    <w:rsid w:val="00BC16AB"/>
    <w:rsid w:val="00BC1B87"/>
    <w:rsid w:val="00BC488B"/>
    <w:rsid w:val="00BD0F0A"/>
    <w:rsid w:val="00BD13C1"/>
    <w:rsid w:val="00BD1C71"/>
    <w:rsid w:val="00BD2E0E"/>
    <w:rsid w:val="00BD4E6E"/>
    <w:rsid w:val="00BD5197"/>
    <w:rsid w:val="00BD648C"/>
    <w:rsid w:val="00BD7391"/>
    <w:rsid w:val="00BE1A9F"/>
    <w:rsid w:val="00BE2882"/>
    <w:rsid w:val="00BE31A5"/>
    <w:rsid w:val="00BE3A17"/>
    <w:rsid w:val="00BE3D9E"/>
    <w:rsid w:val="00BE66A6"/>
    <w:rsid w:val="00BF0B02"/>
    <w:rsid w:val="00BF1D65"/>
    <w:rsid w:val="00BF29D3"/>
    <w:rsid w:val="00BF662D"/>
    <w:rsid w:val="00C0009C"/>
    <w:rsid w:val="00C036AC"/>
    <w:rsid w:val="00C0426B"/>
    <w:rsid w:val="00C0451B"/>
    <w:rsid w:val="00C074EC"/>
    <w:rsid w:val="00C10192"/>
    <w:rsid w:val="00C12208"/>
    <w:rsid w:val="00C13A66"/>
    <w:rsid w:val="00C14D5D"/>
    <w:rsid w:val="00C15B28"/>
    <w:rsid w:val="00C168BA"/>
    <w:rsid w:val="00C16BE3"/>
    <w:rsid w:val="00C17604"/>
    <w:rsid w:val="00C17E32"/>
    <w:rsid w:val="00C20439"/>
    <w:rsid w:val="00C2193B"/>
    <w:rsid w:val="00C2340C"/>
    <w:rsid w:val="00C242E6"/>
    <w:rsid w:val="00C24AC3"/>
    <w:rsid w:val="00C24EA4"/>
    <w:rsid w:val="00C30BBC"/>
    <w:rsid w:val="00C33A3E"/>
    <w:rsid w:val="00C371A9"/>
    <w:rsid w:val="00C414F3"/>
    <w:rsid w:val="00C435FB"/>
    <w:rsid w:val="00C4376F"/>
    <w:rsid w:val="00C44BBC"/>
    <w:rsid w:val="00C473F9"/>
    <w:rsid w:val="00C476DB"/>
    <w:rsid w:val="00C546E5"/>
    <w:rsid w:val="00C60926"/>
    <w:rsid w:val="00C66799"/>
    <w:rsid w:val="00C6736D"/>
    <w:rsid w:val="00C755D7"/>
    <w:rsid w:val="00C75B9E"/>
    <w:rsid w:val="00C76195"/>
    <w:rsid w:val="00C76A25"/>
    <w:rsid w:val="00C80DC1"/>
    <w:rsid w:val="00C81FD7"/>
    <w:rsid w:val="00C84042"/>
    <w:rsid w:val="00C84D6F"/>
    <w:rsid w:val="00C85239"/>
    <w:rsid w:val="00C8611F"/>
    <w:rsid w:val="00C875C8"/>
    <w:rsid w:val="00C9038F"/>
    <w:rsid w:val="00C918C8"/>
    <w:rsid w:val="00C91E2D"/>
    <w:rsid w:val="00C95693"/>
    <w:rsid w:val="00C97AA8"/>
    <w:rsid w:val="00CA1D6F"/>
    <w:rsid w:val="00CA4994"/>
    <w:rsid w:val="00CA684E"/>
    <w:rsid w:val="00CB0373"/>
    <w:rsid w:val="00CB22C5"/>
    <w:rsid w:val="00CB29B5"/>
    <w:rsid w:val="00CB3FF4"/>
    <w:rsid w:val="00CB4534"/>
    <w:rsid w:val="00CB6D8F"/>
    <w:rsid w:val="00CC016E"/>
    <w:rsid w:val="00CC0B57"/>
    <w:rsid w:val="00CC4F52"/>
    <w:rsid w:val="00CC7630"/>
    <w:rsid w:val="00CD01F4"/>
    <w:rsid w:val="00CD075B"/>
    <w:rsid w:val="00CD1DD3"/>
    <w:rsid w:val="00CD297D"/>
    <w:rsid w:val="00CD2FF8"/>
    <w:rsid w:val="00CD3EF0"/>
    <w:rsid w:val="00CD4252"/>
    <w:rsid w:val="00CD59F9"/>
    <w:rsid w:val="00CD6E85"/>
    <w:rsid w:val="00CE37C7"/>
    <w:rsid w:val="00CE41C9"/>
    <w:rsid w:val="00CE59BA"/>
    <w:rsid w:val="00CE645D"/>
    <w:rsid w:val="00CF1AE2"/>
    <w:rsid w:val="00CF2381"/>
    <w:rsid w:val="00CF4301"/>
    <w:rsid w:val="00CF5343"/>
    <w:rsid w:val="00CF536B"/>
    <w:rsid w:val="00CF590F"/>
    <w:rsid w:val="00CF65FC"/>
    <w:rsid w:val="00CF6A83"/>
    <w:rsid w:val="00D02015"/>
    <w:rsid w:val="00D07FFD"/>
    <w:rsid w:val="00D1051C"/>
    <w:rsid w:val="00D1100A"/>
    <w:rsid w:val="00D11C98"/>
    <w:rsid w:val="00D11F7D"/>
    <w:rsid w:val="00D1344B"/>
    <w:rsid w:val="00D13F12"/>
    <w:rsid w:val="00D1517E"/>
    <w:rsid w:val="00D223F5"/>
    <w:rsid w:val="00D25803"/>
    <w:rsid w:val="00D261EA"/>
    <w:rsid w:val="00D26869"/>
    <w:rsid w:val="00D26E0F"/>
    <w:rsid w:val="00D27FC2"/>
    <w:rsid w:val="00D3284B"/>
    <w:rsid w:val="00D32A63"/>
    <w:rsid w:val="00D33F65"/>
    <w:rsid w:val="00D34370"/>
    <w:rsid w:val="00D34B5E"/>
    <w:rsid w:val="00D35462"/>
    <w:rsid w:val="00D41BE5"/>
    <w:rsid w:val="00D43BCB"/>
    <w:rsid w:val="00D46D27"/>
    <w:rsid w:val="00D5230A"/>
    <w:rsid w:val="00D52A31"/>
    <w:rsid w:val="00D53D18"/>
    <w:rsid w:val="00D54F30"/>
    <w:rsid w:val="00D57E16"/>
    <w:rsid w:val="00D61A6E"/>
    <w:rsid w:val="00D63F31"/>
    <w:rsid w:val="00D64359"/>
    <w:rsid w:val="00D653EC"/>
    <w:rsid w:val="00D67A3F"/>
    <w:rsid w:val="00D70131"/>
    <w:rsid w:val="00D71E75"/>
    <w:rsid w:val="00D72D28"/>
    <w:rsid w:val="00D76367"/>
    <w:rsid w:val="00D81CB4"/>
    <w:rsid w:val="00D85EF0"/>
    <w:rsid w:val="00D875D0"/>
    <w:rsid w:val="00D90783"/>
    <w:rsid w:val="00D91D71"/>
    <w:rsid w:val="00DA0385"/>
    <w:rsid w:val="00DA10E4"/>
    <w:rsid w:val="00DA24E5"/>
    <w:rsid w:val="00DA39F3"/>
    <w:rsid w:val="00DA44E4"/>
    <w:rsid w:val="00DB08B2"/>
    <w:rsid w:val="00DB1C9D"/>
    <w:rsid w:val="00DB31F2"/>
    <w:rsid w:val="00DB48D2"/>
    <w:rsid w:val="00DB4BCC"/>
    <w:rsid w:val="00DB59E6"/>
    <w:rsid w:val="00DB6002"/>
    <w:rsid w:val="00DB6AEB"/>
    <w:rsid w:val="00DC2A4C"/>
    <w:rsid w:val="00DC347C"/>
    <w:rsid w:val="00DC466E"/>
    <w:rsid w:val="00DD1118"/>
    <w:rsid w:val="00DD1E3D"/>
    <w:rsid w:val="00DD32F7"/>
    <w:rsid w:val="00DD586E"/>
    <w:rsid w:val="00DE0F57"/>
    <w:rsid w:val="00DE4546"/>
    <w:rsid w:val="00DE6699"/>
    <w:rsid w:val="00DE739E"/>
    <w:rsid w:val="00DF422A"/>
    <w:rsid w:val="00DF4700"/>
    <w:rsid w:val="00DF612D"/>
    <w:rsid w:val="00E0188F"/>
    <w:rsid w:val="00E036D5"/>
    <w:rsid w:val="00E04DE4"/>
    <w:rsid w:val="00E0781D"/>
    <w:rsid w:val="00E1199B"/>
    <w:rsid w:val="00E11ABD"/>
    <w:rsid w:val="00E1212A"/>
    <w:rsid w:val="00E12BDF"/>
    <w:rsid w:val="00E14069"/>
    <w:rsid w:val="00E147EE"/>
    <w:rsid w:val="00E1581B"/>
    <w:rsid w:val="00E17D45"/>
    <w:rsid w:val="00E206D1"/>
    <w:rsid w:val="00E21C83"/>
    <w:rsid w:val="00E235F0"/>
    <w:rsid w:val="00E24042"/>
    <w:rsid w:val="00E24E61"/>
    <w:rsid w:val="00E24F34"/>
    <w:rsid w:val="00E27C9E"/>
    <w:rsid w:val="00E27FB1"/>
    <w:rsid w:val="00E308F4"/>
    <w:rsid w:val="00E32129"/>
    <w:rsid w:val="00E34DDE"/>
    <w:rsid w:val="00E35850"/>
    <w:rsid w:val="00E35968"/>
    <w:rsid w:val="00E36728"/>
    <w:rsid w:val="00E36810"/>
    <w:rsid w:val="00E37C13"/>
    <w:rsid w:val="00E408F7"/>
    <w:rsid w:val="00E425CC"/>
    <w:rsid w:val="00E4285D"/>
    <w:rsid w:val="00E47083"/>
    <w:rsid w:val="00E47736"/>
    <w:rsid w:val="00E47C85"/>
    <w:rsid w:val="00E511AB"/>
    <w:rsid w:val="00E51C63"/>
    <w:rsid w:val="00E523AC"/>
    <w:rsid w:val="00E5449A"/>
    <w:rsid w:val="00E54E75"/>
    <w:rsid w:val="00E5796D"/>
    <w:rsid w:val="00E6053F"/>
    <w:rsid w:val="00E60B71"/>
    <w:rsid w:val="00E61112"/>
    <w:rsid w:val="00E6338D"/>
    <w:rsid w:val="00E63FA3"/>
    <w:rsid w:val="00E67310"/>
    <w:rsid w:val="00E7166E"/>
    <w:rsid w:val="00E72EF5"/>
    <w:rsid w:val="00E76BAE"/>
    <w:rsid w:val="00E77261"/>
    <w:rsid w:val="00E8150D"/>
    <w:rsid w:val="00E85E67"/>
    <w:rsid w:val="00E87138"/>
    <w:rsid w:val="00E94891"/>
    <w:rsid w:val="00E9558A"/>
    <w:rsid w:val="00E96067"/>
    <w:rsid w:val="00E979C2"/>
    <w:rsid w:val="00EA239E"/>
    <w:rsid w:val="00EA23B2"/>
    <w:rsid w:val="00EA6BE2"/>
    <w:rsid w:val="00EB0E8B"/>
    <w:rsid w:val="00EB2EC2"/>
    <w:rsid w:val="00EC0CAB"/>
    <w:rsid w:val="00EC12D4"/>
    <w:rsid w:val="00EC286A"/>
    <w:rsid w:val="00EC34A5"/>
    <w:rsid w:val="00EC39B9"/>
    <w:rsid w:val="00EC5938"/>
    <w:rsid w:val="00EC73A0"/>
    <w:rsid w:val="00EC786E"/>
    <w:rsid w:val="00EC7E54"/>
    <w:rsid w:val="00ED4706"/>
    <w:rsid w:val="00ED47F4"/>
    <w:rsid w:val="00ED5EBA"/>
    <w:rsid w:val="00EE2645"/>
    <w:rsid w:val="00EE6967"/>
    <w:rsid w:val="00EE69E4"/>
    <w:rsid w:val="00EE6A9B"/>
    <w:rsid w:val="00EF0253"/>
    <w:rsid w:val="00EF4B3E"/>
    <w:rsid w:val="00EF7D99"/>
    <w:rsid w:val="00F015AC"/>
    <w:rsid w:val="00F01D0B"/>
    <w:rsid w:val="00F03410"/>
    <w:rsid w:val="00F041F6"/>
    <w:rsid w:val="00F076A2"/>
    <w:rsid w:val="00F07D07"/>
    <w:rsid w:val="00F1004D"/>
    <w:rsid w:val="00F10E84"/>
    <w:rsid w:val="00F112C1"/>
    <w:rsid w:val="00F122AF"/>
    <w:rsid w:val="00F1500C"/>
    <w:rsid w:val="00F16619"/>
    <w:rsid w:val="00F1794F"/>
    <w:rsid w:val="00F17AE0"/>
    <w:rsid w:val="00F17EFF"/>
    <w:rsid w:val="00F20DB0"/>
    <w:rsid w:val="00F22D1E"/>
    <w:rsid w:val="00F22DBD"/>
    <w:rsid w:val="00F23A5D"/>
    <w:rsid w:val="00F23DBC"/>
    <w:rsid w:val="00F240C7"/>
    <w:rsid w:val="00F24193"/>
    <w:rsid w:val="00F24241"/>
    <w:rsid w:val="00F25672"/>
    <w:rsid w:val="00F26A7D"/>
    <w:rsid w:val="00F2792C"/>
    <w:rsid w:val="00F31FC7"/>
    <w:rsid w:val="00F33068"/>
    <w:rsid w:val="00F33FF8"/>
    <w:rsid w:val="00F34A3F"/>
    <w:rsid w:val="00F365F8"/>
    <w:rsid w:val="00F36DB2"/>
    <w:rsid w:val="00F41429"/>
    <w:rsid w:val="00F4295F"/>
    <w:rsid w:val="00F4551D"/>
    <w:rsid w:val="00F460D5"/>
    <w:rsid w:val="00F46E53"/>
    <w:rsid w:val="00F512E7"/>
    <w:rsid w:val="00F529D6"/>
    <w:rsid w:val="00F54CEC"/>
    <w:rsid w:val="00F54D19"/>
    <w:rsid w:val="00F56A63"/>
    <w:rsid w:val="00F57D1E"/>
    <w:rsid w:val="00F62DF8"/>
    <w:rsid w:val="00F64570"/>
    <w:rsid w:val="00F65661"/>
    <w:rsid w:val="00F66A11"/>
    <w:rsid w:val="00F72985"/>
    <w:rsid w:val="00F74456"/>
    <w:rsid w:val="00F74782"/>
    <w:rsid w:val="00F74E17"/>
    <w:rsid w:val="00F755D0"/>
    <w:rsid w:val="00F803EC"/>
    <w:rsid w:val="00F82F98"/>
    <w:rsid w:val="00F8447A"/>
    <w:rsid w:val="00F84729"/>
    <w:rsid w:val="00F85BBE"/>
    <w:rsid w:val="00F85FF7"/>
    <w:rsid w:val="00F86D3A"/>
    <w:rsid w:val="00F87AB0"/>
    <w:rsid w:val="00F910B3"/>
    <w:rsid w:val="00F95CD3"/>
    <w:rsid w:val="00FA0014"/>
    <w:rsid w:val="00FA06C6"/>
    <w:rsid w:val="00FA203D"/>
    <w:rsid w:val="00FA305A"/>
    <w:rsid w:val="00FB1A2F"/>
    <w:rsid w:val="00FB47B1"/>
    <w:rsid w:val="00FB50E7"/>
    <w:rsid w:val="00FB54E7"/>
    <w:rsid w:val="00FC03E0"/>
    <w:rsid w:val="00FC5F9C"/>
    <w:rsid w:val="00FC60F2"/>
    <w:rsid w:val="00FC7C48"/>
    <w:rsid w:val="00FC7EC2"/>
    <w:rsid w:val="00FD09CB"/>
    <w:rsid w:val="00FD1A39"/>
    <w:rsid w:val="00FD2702"/>
    <w:rsid w:val="00FD2A9A"/>
    <w:rsid w:val="00FD2F8D"/>
    <w:rsid w:val="00FD46D9"/>
    <w:rsid w:val="00FD5085"/>
    <w:rsid w:val="00FE01CE"/>
    <w:rsid w:val="00FE029C"/>
    <w:rsid w:val="00FE492E"/>
    <w:rsid w:val="00FE557A"/>
    <w:rsid w:val="00FE5F7A"/>
    <w:rsid w:val="00FE69E8"/>
    <w:rsid w:val="00FF0A3F"/>
    <w:rsid w:val="00FF3B19"/>
    <w:rsid w:val="00FF664E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23"/>
    <w:pPr>
      <w:bidi/>
    </w:pPr>
  </w:style>
  <w:style w:type="paragraph" w:styleId="Heading2">
    <w:name w:val="heading 2"/>
    <w:basedOn w:val="Normal"/>
    <w:link w:val="Heading2Char"/>
    <w:uiPriority w:val="9"/>
    <w:qFormat/>
    <w:rsid w:val="001745F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unhideWhenUsed/>
    <w:qFormat/>
    <w:rsid w:val="00A33FC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lookalike">
    <w:name w:val="header-lookalike"/>
    <w:basedOn w:val="Normal"/>
    <w:rsid w:val="006273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3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E32"/>
  </w:style>
  <w:style w:type="paragraph" w:styleId="Footer">
    <w:name w:val="footer"/>
    <w:basedOn w:val="Normal"/>
    <w:link w:val="FooterChar"/>
    <w:uiPriority w:val="99"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32"/>
  </w:style>
  <w:style w:type="character" w:customStyle="1" w:styleId="style5">
    <w:name w:val="style5"/>
    <w:basedOn w:val="DefaultParagraphFont"/>
    <w:rsid w:val="002E682B"/>
  </w:style>
  <w:style w:type="character" w:styleId="Strong">
    <w:name w:val="Strong"/>
    <w:basedOn w:val="DefaultParagraphFont"/>
    <w:uiPriority w:val="22"/>
    <w:qFormat/>
    <w:rsid w:val="001B14A3"/>
    <w:rPr>
      <w:b/>
      <w:bCs/>
    </w:rPr>
  </w:style>
  <w:style w:type="paragraph" w:styleId="NormalWeb">
    <w:name w:val="Normal (Web)"/>
    <w:basedOn w:val="Normal"/>
    <w:uiPriority w:val="99"/>
    <w:unhideWhenUsed/>
    <w:rsid w:val="002544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9F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uiPriority w:val="99"/>
    <w:rsid w:val="00F656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3FC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ListParagraph">
    <w:name w:val="List Paragraph"/>
    <w:basedOn w:val="Normal"/>
    <w:uiPriority w:val="34"/>
    <w:qFormat/>
    <w:rsid w:val="00FA305A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745F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z3988">
    <w:name w:val="z3988"/>
    <w:basedOn w:val="DefaultParagraphFont"/>
    <w:rsid w:val="0003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6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9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8C90A9"/>
                  </w:divBdr>
                </w:div>
              </w:divsChild>
            </w:div>
          </w:divsChild>
        </w:div>
      </w:divsChild>
    </w:div>
    <w:div w:id="1601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05D2-9061-4A59-84AE-F63921E4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user</cp:lastModifiedBy>
  <cp:revision>2</cp:revision>
  <cp:lastPrinted>2019-06-23T04:25:00Z</cp:lastPrinted>
  <dcterms:created xsi:type="dcterms:W3CDTF">2019-07-22T05:07:00Z</dcterms:created>
  <dcterms:modified xsi:type="dcterms:W3CDTF">2019-07-22T05:07:00Z</dcterms:modified>
</cp:coreProperties>
</file>